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9C50" w14:textId="509AF90C" w:rsidR="000C1B5D" w:rsidRPr="00374C84" w:rsidRDefault="00300050">
      <w:pPr>
        <w:rPr>
          <w:sz w:val="24"/>
          <w:szCs w:val="24"/>
        </w:rPr>
      </w:pPr>
      <w:r w:rsidRPr="00374C84">
        <w:rPr>
          <w:rStyle w:val="TitelChar"/>
          <w:sz w:val="44"/>
          <w:szCs w:val="44"/>
        </w:rPr>
        <w:t>‘Kundig bij kinderen’</w:t>
      </w:r>
      <w:r w:rsidRPr="00374C84">
        <w:rPr>
          <w:sz w:val="16"/>
          <w:szCs w:val="16"/>
        </w:rPr>
        <w:t xml:space="preserve"> </w:t>
      </w:r>
      <w:r w:rsidRPr="00374C84">
        <w:rPr>
          <w:sz w:val="24"/>
          <w:szCs w:val="24"/>
        </w:rPr>
        <w:t>– een les met aandacht voor hulpverlenen bij kinderen</w:t>
      </w:r>
    </w:p>
    <w:p w14:paraId="160A2BC2" w14:textId="77777777" w:rsidR="003F4132" w:rsidRDefault="002D6DFA">
      <w:pPr>
        <w:rPr>
          <w:sz w:val="24"/>
          <w:szCs w:val="24"/>
        </w:rPr>
      </w:pPr>
      <w:r w:rsidRPr="00374C84">
        <w:rPr>
          <w:sz w:val="24"/>
          <w:szCs w:val="24"/>
        </w:rPr>
        <w:t>Competenties:</w:t>
      </w:r>
    </w:p>
    <w:p w14:paraId="6CCEF522" w14:textId="5974C7B3" w:rsidR="002D6DFA" w:rsidRDefault="003F4132">
      <w:pPr>
        <w:rPr>
          <w:sz w:val="24"/>
          <w:szCs w:val="24"/>
        </w:rPr>
      </w:pPr>
      <w:r>
        <w:rPr>
          <w:sz w:val="24"/>
          <w:szCs w:val="24"/>
        </w:rPr>
        <w:t xml:space="preserve">  3: Reanimatie met AED</w:t>
      </w:r>
      <w:r w:rsidR="000C5FE2">
        <w:rPr>
          <w:sz w:val="24"/>
          <w:szCs w:val="24"/>
        </w:rPr>
        <w:br/>
      </w:r>
      <w:r w:rsidR="00374C84">
        <w:rPr>
          <w:sz w:val="24"/>
          <w:szCs w:val="24"/>
        </w:rPr>
        <w:t xml:space="preserve">  </w:t>
      </w:r>
      <w:r w:rsidR="002D6DFA" w:rsidRPr="00374C84">
        <w:rPr>
          <w:sz w:val="24"/>
          <w:szCs w:val="24"/>
        </w:rPr>
        <w:t>5: Luchtwegbelemmering</w:t>
      </w:r>
      <w:r w:rsidR="009E0DC8">
        <w:rPr>
          <w:sz w:val="24"/>
          <w:szCs w:val="24"/>
        </w:rPr>
        <w:br/>
      </w:r>
      <w:r w:rsidR="002D6DFA" w:rsidRPr="00374C84">
        <w:rPr>
          <w:sz w:val="24"/>
          <w:szCs w:val="24"/>
        </w:rPr>
        <w:t>16: Vergiftiging</w:t>
      </w:r>
      <w:r w:rsidR="009E0DC8">
        <w:rPr>
          <w:sz w:val="24"/>
          <w:szCs w:val="24"/>
        </w:rPr>
        <w:br/>
      </w:r>
      <w:r w:rsidR="002D6DFA" w:rsidRPr="00374C84">
        <w:rPr>
          <w:sz w:val="24"/>
          <w:szCs w:val="24"/>
        </w:rPr>
        <w:t>22: Letsels aan het gezicht</w:t>
      </w:r>
      <w:r w:rsidR="009E0DC8">
        <w:rPr>
          <w:sz w:val="24"/>
          <w:szCs w:val="24"/>
        </w:rPr>
        <w:br/>
      </w:r>
      <w:r w:rsidR="002D6DFA" w:rsidRPr="00374C84">
        <w:rPr>
          <w:sz w:val="24"/>
          <w:szCs w:val="24"/>
        </w:rPr>
        <w:t>24: Kinderziekten</w:t>
      </w:r>
    </w:p>
    <w:p w14:paraId="51841BCE" w14:textId="4AB595F6" w:rsidR="000C5FE2" w:rsidRPr="00374C84" w:rsidRDefault="000C5FE2">
      <w:pPr>
        <w:rPr>
          <w:sz w:val="24"/>
          <w:szCs w:val="24"/>
        </w:rPr>
      </w:pPr>
      <w:r>
        <w:rPr>
          <w:sz w:val="24"/>
          <w:szCs w:val="24"/>
        </w:rPr>
        <w:t>2 docenten, 14 cursisten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7B6EEB" w:rsidRPr="00374C84" w14:paraId="146B2C4C" w14:textId="77777777" w:rsidTr="007B6EEB">
        <w:tc>
          <w:tcPr>
            <w:tcW w:w="1838" w:type="dxa"/>
          </w:tcPr>
          <w:p w14:paraId="7F419319" w14:textId="77777777" w:rsidR="007B6EEB" w:rsidRDefault="007B6EEB">
            <w:pPr>
              <w:rPr>
                <w:sz w:val="24"/>
                <w:szCs w:val="24"/>
              </w:rPr>
            </w:pPr>
            <w:r w:rsidRPr="00374C84">
              <w:rPr>
                <w:sz w:val="24"/>
                <w:szCs w:val="24"/>
              </w:rPr>
              <w:t>19.30-19.35 uur</w:t>
            </w:r>
          </w:p>
          <w:p w14:paraId="6AAAB15F" w14:textId="77777777" w:rsidR="008B42DB" w:rsidRDefault="008B42DB">
            <w:pPr>
              <w:rPr>
                <w:sz w:val="24"/>
                <w:szCs w:val="24"/>
              </w:rPr>
            </w:pPr>
          </w:p>
          <w:p w14:paraId="1B2F26BD" w14:textId="74C074E6" w:rsidR="008B42DB" w:rsidRPr="00374C84" w:rsidRDefault="008B4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minuten</w:t>
            </w:r>
          </w:p>
        </w:tc>
        <w:tc>
          <w:tcPr>
            <w:tcW w:w="7088" w:type="dxa"/>
          </w:tcPr>
          <w:p w14:paraId="0D0C6BA6" w14:textId="77777777" w:rsidR="007B6EEB" w:rsidRDefault="007B6EEB">
            <w:pPr>
              <w:rPr>
                <w:sz w:val="24"/>
                <w:szCs w:val="24"/>
              </w:rPr>
            </w:pPr>
            <w:r w:rsidRPr="00374C84">
              <w:rPr>
                <w:sz w:val="24"/>
                <w:szCs w:val="24"/>
              </w:rPr>
              <w:t>Welkom en uitleg van de les</w:t>
            </w:r>
          </w:p>
          <w:p w14:paraId="107652FD" w14:textId="65BBC94A" w:rsidR="00374C84" w:rsidRDefault="00D0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9A74A8">
              <w:rPr>
                <w:sz w:val="24"/>
                <w:szCs w:val="24"/>
              </w:rPr>
              <w:t>opstelling van de stoelen is</w:t>
            </w:r>
            <w:r>
              <w:rPr>
                <w:sz w:val="24"/>
                <w:szCs w:val="24"/>
              </w:rPr>
              <w:t xml:space="preserve"> een L-vorm</w:t>
            </w:r>
            <w:r w:rsidR="00BA13F0">
              <w:rPr>
                <w:sz w:val="24"/>
                <w:szCs w:val="24"/>
              </w:rPr>
              <w:t xml:space="preserve">, met de lange kant tegen de scheidingswand tussen de twee lokalen. </w:t>
            </w:r>
          </w:p>
          <w:p w14:paraId="7AEDEB5C" w14:textId="19C4E22E" w:rsidR="00D07032" w:rsidRPr="00374C84" w:rsidRDefault="00D07032">
            <w:pPr>
              <w:rPr>
                <w:sz w:val="24"/>
                <w:szCs w:val="24"/>
              </w:rPr>
            </w:pPr>
          </w:p>
        </w:tc>
      </w:tr>
      <w:tr w:rsidR="007B6EEB" w:rsidRPr="00374C84" w14:paraId="117D60D0" w14:textId="77777777" w:rsidTr="007B6EEB">
        <w:tc>
          <w:tcPr>
            <w:tcW w:w="1838" w:type="dxa"/>
          </w:tcPr>
          <w:p w14:paraId="02D986B5" w14:textId="77777777" w:rsidR="007B6EEB" w:rsidRDefault="007B6EEB">
            <w:pPr>
              <w:rPr>
                <w:sz w:val="24"/>
                <w:szCs w:val="24"/>
              </w:rPr>
            </w:pPr>
            <w:r w:rsidRPr="00374C84">
              <w:rPr>
                <w:sz w:val="24"/>
                <w:szCs w:val="24"/>
              </w:rPr>
              <w:t>19.35-19.55 uur</w:t>
            </w:r>
          </w:p>
          <w:p w14:paraId="2EE299C4" w14:textId="77777777" w:rsidR="008B42DB" w:rsidRDefault="008B42DB">
            <w:pPr>
              <w:rPr>
                <w:sz w:val="24"/>
                <w:szCs w:val="24"/>
              </w:rPr>
            </w:pPr>
          </w:p>
          <w:p w14:paraId="6E8F2D75" w14:textId="5FF813C0" w:rsidR="008B42DB" w:rsidRPr="00374C84" w:rsidRDefault="008B4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minuten</w:t>
            </w:r>
          </w:p>
        </w:tc>
        <w:tc>
          <w:tcPr>
            <w:tcW w:w="7088" w:type="dxa"/>
          </w:tcPr>
          <w:p w14:paraId="5EA55BA8" w14:textId="77777777" w:rsidR="007B6EEB" w:rsidRPr="00F92E4F" w:rsidRDefault="007B6EEB" w:rsidP="007B6EEB">
            <w:pPr>
              <w:rPr>
                <w:b/>
                <w:bCs/>
                <w:sz w:val="24"/>
                <w:szCs w:val="24"/>
              </w:rPr>
            </w:pPr>
            <w:r w:rsidRPr="00F92E4F">
              <w:rPr>
                <w:b/>
                <w:bCs/>
                <w:sz w:val="24"/>
                <w:szCs w:val="24"/>
              </w:rPr>
              <w:t>Verslikking bij baby’s en kinderen</w:t>
            </w:r>
          </w:p>
          <w:p w14:paraId="74BEF0DE" w14:textId="219512AB" w:rsidR="007B6EEB" w:rsidRDefault="00374C84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A74A8">
              <w:rPr>
                <w:sz w:val="24"/>
                <w:szCs w:val="24"/>
              </w:rPr>
              <w:t>B</w:t>
            </w:r>
            <w:r w:rsidR="009A74A8" w:rsidRPr="00374C84">
              <w:rPr>
                <w:sz w:val="24"/>
                <w:szCs w:val="24"/>
              </w:rPr>
              <w:t xml:space="preserve">epalen wie de hulpverlener is </w:t>
            </w:r>
            <w:r w:rsidR="009A74A8">
              <w:rPr>
                <w:sz w:val="24"/>
                <w:szCs w:val="24"/>
              </w:rPr>
              <w:t>in de 1</w:t>
            </w:r>
            <w:r w:rsidR="009A74A8" w:rsidRPr="009A74A8">
              <w:rPr>
                <w:sz w:val="24"/>
                <w:szCs w:val="24"/>
                <w:vertAlign w:val="superscript"/>
              </w:rPr>
              <w:t>e</w:t>
            </w:r>
            <w:r w:rsidR="009A74A8">
              <w:rPr>
                <w:sz w:val="24"/>
                <w:szCs w:val="24"/>
              </w:rPr>
              <w:t xml:space="preserve"> </w:t>
            </w:r>
            <w:r w:rsidR="007B6EEB" w:rsidRPr="00374C84">
              <w:rPr>
                <w:sz w:val="24"/>
                <w:szCs w:val="24"/>
              </w:rPr>
              <w:t>casus</w:t>
            </w:r>
            <w:r w:rsidR="009A74A8">
              <w:rPr>
                <w:sz w:val="24"/>
                <w:szCs w:val="24"/>
              </w:rPr>
              <w:t xml:space="preserve">, </w:t>
            </w:r>
            <w:r w:rsidR="002B74AB">
              <w:rPr>
                <w:sz w:val="24"/>
                <w:szCs w:val="24"/>
              </w:rPr>
              <w:t>vertellen dat een kind van 3 jaar snoepjes eet (de pop zit op een stoel aan tafel)</w:t>
            </w:r>
            <w:r w:rsidR="007B6EEB" w:rsidRPr="00374C84">
              <w:rPr>
                <w:sz w:val="24"/>
                <w:szCs w:val="24"/>
              </w:rPr>
              <w:t>,</w:t>
            </w:r>
            <w:r w:rsidR="002B74AB">
              <w:rPr>
                <w:sz w:val="24"/>
                <w:szCs w:val="24"/>
              </w:rPr>
              <w:t xml:space="preserve"> </w:t>
            </w:r>
            <w:r w:rsidR="008B42DB">
              <w:rPr>
                <w:sz w:val="24"/>
                <w:szCs w:val="24"/>
              </w:rPr>
              <w:t xml:space="preserve">eventueel een </w:t>
            </w:r>
            <w:r w:rsidR="007B6EEB" w:rsidRPr="00374C84">
              <w:rPr>
                <w:sz w:val="24"/>
                <w:szCs w:val="24"/>
              </w:rPr>
              <w:t>geluidsfragment</w:t>
            </w:r>
            <w:r w:rsidRPr="00374C84">
              <w:rPr>
                <w:sz w:val="24"/>
                <w:szCs w:val="24"/>
              </w:rPr>
              <w:t xml:space="preserve"> </w:t>
            </w:r>
            <w:r w:rsidR="009A74A8" w:rsidRPr="00374C84">
              <w:rPr>
                <w:sz w:val="24"/>
                <w:szCs w:val="24"/>
              </w:rPr>
              <w:t xml:space="preserve">laten horen </w:t>
            </w:r>
            <w:r w:rsidRPr="00374C84">
              <w:rPr>
                <w:sz w:val="24"/>
                <w:szCs w:val="24"/>
              </w:rPr>
              <w:t>van een kind dat ergens in stikt</w:t>
            </w:r>
            <w:r w:rsidR="007B6EEB" w:rsidRPr="00374C84">
              <w:rPr>
                <w:sz w:val="24"/>
                <w:szCs w:val="24"/>
              </w:rPr>
              <w:t xml:space="preserve"> en de hulpverlener laten handelen</w:t>
            </w:r>
            <w:r w:rsidR="002B74AB">
              <w:rPr>
                <w:sz w:val="24"/>
                <w:szCs w:val="24"/>
              </w:rPr>
              <w:t xml:space="preserve"> bij de pop.</w:t>
            </w:r>
            <w:r w:rsidR="009A74A8">
              <w:rPr>
                <w:sz w:val="24"/>
                <w:szCs w:val="24"/>
              </w:rPr>
              <w:br/>
            </w:r>
            <w:r w:rsidRPr="00374C84">
              <w:rPr>
                <w:sz w:val="24"/>
                <w:szCs w:val="24"/>
              </w:rPr>
              <w:t>Kort nabespreken</w:t>
            </w:r>
            <w:r w:rsidR="009A74A8">
              <w:rPr>
                <w:sz w:val="24"/>
                <w:szCs w:val="24"/>
              </w:rPr>
              <w:t xml:space="preserve"> en vervolgens oefenen</w:t>
            </w:r>
            <w:r w:rsidRPr="00374C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Bij het oefenen </w:t>
            </w:r>
            <w:r w:rsidR="00EE43A5">
              <w:rPr>
                <w:sz w:val="24"/>
                <w:szCs w:val="24"/>
              </w:rPr>
              <w:t xml:space="preserve">in tweetallen </w:t>
            </w:r>
            <w:r>
              <w:rPr>
                <w:sz w:val="24"/>
                <w:szCs w:val="24"/>
              </w:rPr>
              <w:t xml:space="preserve">zitten de </w:t>
            </w:r>
            <w:proofErr w:type="spellStart"/>
            <w:r>
              <w:rPr>
                <w:sz w:val="24"/>
                <w:szCs w:val="24"/>
              </w:rPr>
              <w:t>s.o.’s</w:t>
            </w:r>
            <w:proofErr w:type="spellEnd"/>
            <w:r>
              <w:rPr>
                <w:sz w:val="24"/>
                <w:szCs w:val="24"/>
              </w:rPr>
              <w:t xml:space="preserve"> op hun knieën (alsof ze een kind zijn). </w:t>
            </w:r>
          </w:p>
          <w:p w14:paraId="2E2D9D8E" w14:textId="77777777" w:rsidR="00EE43A5" w:rsidRPr="00021011" w:rsidRDefault="00EE43A5" w:rsidP="007B6EEB">
            <w:pPr>
              <w:rPr>
                <w:sz w:val="16"/>
                <w:szCs w:val="16"/>
              </w:rPr>
            </w:pPr>
          </w:p>
          <w:p w14:paraId="5443CAEC" w14:textId="3F1D30F6" w:rsidR="00374C84" w:rsidRPr="00374C84" w:rsidRDefault="00374C84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Dan </w:t>
            </w:r>
            <w:r w:rsidR="009A74A8">
              <w:rPr>
                <w:sz w:val="24"/>
                <w:szCs w:val="24"/>
              </w:rPr>
              <w:t xml:space="preserve">korte demo met een babypop en </w:t>
            </w:r>
            <w:r>
              <w:rPr>
                <w:sz w:val="24"/>
                <w:szCs w:val="24"/>
              </w:rPr>
              <w:t>oefenen met de twee babypoppen.</w:t>
            </w:r>
          </w:p>
          <w:p w14:paraId="05CFD725" w14:textId="77FB59C5" w:rsidR="007B6EEB" w:rsidRPr="00374C84" w:rsidRDefault="007B6EEB" w:rsidP="007B6EEB">
            <w:pPr>
              <w:rPr>
                <w:sz w:val="24"/>
                <w:szCs w:val="24"/>
              </w:rPr>
            </w:pPr>
          </w:p>
        </w:tc>
      </w:tr>
      <w:tr w:rsidR="007B6EEB" w:rsidRPr="00374C84" w14:paraId="6BFD67D8" w14:textId="77777777" w:rsidTr="007B6EEB">
        <w:tc>
          <w:tcPr>
            <w:tcW w:w="1838" w:type="dxa"/>
          </w:tcPr>
          <w:p w14:paraId="56D79BED" w14:textId="77777777" w:rsidR="007B6EEB" w:rsidRDefault="00C77DED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19.55-20.25 uur</w:t>
            </w:r>
          </w:p>
          <w:p w14:paraId="2EA97DEF" w14:textId="77777777" w:rsidR="008B42DB" w:rsidRDefault="008B42DB" w:rsidP="007B6EEB">
            <w:pPr>
              <w:rPr>
                <w:sz w:val="24"/>
                <w:szCs w:val="24"/>
              </w:rPr>
            </w:pPr>
          </w:p>
          <w:p w14:paraId="11F7D226" w14:textId="7B377E88" w:rsidR="008B42DB" w:rsidRPr="00374C84" w:rsidRDefault="008B42DB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minuten</w:t>
            </w:r>
          </w:p>
        </w:tc>
        <w:tc>
          <w:tcPr>
            <w:tcW w:w="7088" w:type="dxa"/>
          </w:tcPr>
          <w:p w14:paraId="2A62FC15" w14:textId="77777777" w:rsidR="007B6EEB" w:rsidRPr="00F92E4F" w:rsidRDefault="007B6EEB" w:rsidP="007B6EEB">
            <w:pPr>
              <w:rPr>
                <w:b/>
                <w:bCs/>
                <w:sz w:val="24"/>
                <w:szCs w:val="24"/>
              </w:rPr>
            </w:pPr>
            <w:r w:rsidRPr="00F92E4F">
              <w:rPr>
                <w:b/>
                <w:bCs/>
                <w:sz w:val="24"/>
                <w:szCs w:val="24"/>
              </w:rPr>
              <w:t>Reanimatie bij baby’s en kinderen</w:t>
            </w:r>
          </w:p>
          <w:p w14:paraId="326D7DD5" w14:textId="647B82A6" w:rsidR="007B6EEB" w:rsidRPr="00374C84" w:rsidRDefault="007B6EEB" w:rsidP="007B6EEB">
            <w:pPr>
              <w:rPr>
                <w:sz w:val="24"/>
                <w:szCs w:val="24"/>
              </w:rPr>
            </w:pPr>
            <w:r w:rsidRPr="00C77DED">
              <w:rPr>
                <w:b/>
                <w:bCs/>
                <w:sz w:val="24"/>
                <w:szCs w:val="24"/>
              </w:rPr>
              <w:t>Casus 1:</w:t>
            </w:r>
            <w:r w:rsidRPr="00374C84">
              <w:rPr>
                <w:sz w:val="24"/>
                <w:szCs w:val="24"/>
              </w:rPr>
              <w:t xml:space="preserve"> drenkeling jong kind</w:t>
            </w:r>
            <w:r w:rsidR="00C77DED">
              <w:rPr>
                <w:sz w:val="24"/>
                <w:szCs w:val="24"/>
              </w:rPr>
              <w:t xml:space="preserve"> (</w:t>
            </w:r>
            <w:r w:rsidR="0095201F">
              <w:rPr>
                <w:sz w:val="24"/>
                <w:szCs w:val="24"/>
              </w:rPr>
              <w:t xml:space="preserve">vertellen dat een kind van 7 jaar </w:t>
            </w:r>
            <w:r w:rsidR="00C77DED">
              <w:rPr>
                <w:sz w:val="24"/>
                <w:szCs w:val="24"/>
              </w:rPr>
              <w:t xml:space="preserve">van een brug in het water </w:t>
            </w:r>
            <w:r w:rsidR="0095201F">
              <w:rPr>
                <w:sz w:val="24"/>
                <w:szCs w:val="24"/>
              </w:rPr>
              <w:t xml:space="preserve">is </w:t>
            </w:r>
            <w:r w:rsidR="00C77DED">
              <w:rPr>
                <w:sz w:val="24"/>
                <w:szCs w:val="24"/>
              </w:rPr>
              <w:t>gevallen)</w:t>
            </w:r>
            <w:r w:rsidR="0095201F">
              <w:rPr>
                <w:sz w:val="24"/>
                <w:szCs w:val="24"/>
              </w:rPr>
              <w:t>.</w:t>
            </w:r>
          </w:p>
          <w:p w14:paraId="2D8123CE" w14:textId="77777777" w:rsidR="007B6EEB" w:rsidRPr="00374C84" w:rsidRDefault="007B6EEB" w:rsidP="007B6EEB">
            <w:pPr>
              <w:rPr>
                <w:sz w:val="24"/>
                <w:szCs w:val="24"/>
              </w:rPr>
            </w:pPr>
            <w:r w:rsidRPr="00374C84">
              <w:rPr>
                <w:sz w:val="24"/>
                <w:szCs w:val="24"/>
              </w:rPr>
              <w:t>Aandachtspunten:</w:t>
            </w:r>
          </w:p>
          <w:p w14:paraId="4E475DFE" w14:textId="7BAC63C2" w:rsidR="007B6EEB" w:rsidRPr="00374C84" w:rsidRDefault="007B6EEB" w:rsidP="007B6EEB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C84">
              <w:rPr>
                <w:sz w:val="24"/>
                <w:szCs w:val="24"/>
              </w:rPr>
              <w:t xml:space="preserve">Horizontaal uit het water </w:t>
            </w:r>
            <w:r w:rsidR="00C77DED">
              <w:rPr>
                <w:sz w:val="24"/>
                <w:szCs w:val="24"/>
              </w:rPr>
              <w:t xml:space="preserve">laten </w:t>
            </w:r>
            <w:r w:rsidRPr="00374C84">
              <w:rPr>
                <w:sz w:val="24"/>
                <w:szCs w:val="24"/>
              </w:rPr>
              <w:t>halen (de pop ligt op een stuk blauw plastic = water)</w:t>
            </w:r>
          </w:p>
          <w:p w14:paraId="22EDB00B" w14:textId="6645B35D" w:rsidR="007B6EEB" w:rsidRPr="00374C84" w:rsidRDefault="007B6EEB" w:rsidP="007B6EEB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4C84">
              <w:rPr>
                <w:sz w:val="24"/>
                <w:szCs w:val="24"/>
              </w:rPr>
              <w:t xml:space="preserve">Bovenkleding is nat (set droge kleding klaarleggen. De natte kleding gaat met de te reinigen gezichten mee naar huis). Bij </w:t>
            </w:r>
            <w:r w:rsidR="00BB4399">
              <w:rPr>
                <w:sz w:val="24"/>
                <w:szCs w:val="24"/>
              </w:rPr>
              <w:t xml:space="preserve">het </w:t>
            </w:r>
            <w:r w:rsidRPr="00374C84">
              <w:rPr>
                <w:sz w:val="24"/>
                <w:szCs w:val="24"/>
              </w:rPr>
              <w:t xml:space="preserve">aansluiten </w:t>
            </w:r>
            <w:r w:rsidR="00BB4399">
              <w:rPr>
                <w:sz w:val="24"/>
                <w:szCs w:val="24"/>
              </w:rPr>
              <w:t xml:space="preserve">van de </w:t>
            </w:r>
            <w:r w:rsidRPr="00374C84">
              <w:rPr>
                <w:sz w:val="24"/>
                <w:szCs w:val="24"/>
              </w:rPr>
              <w:t xml:space="preserve">AED letten op het droogmaken van de borstkas en rug. </w:t>
            </w:r>
          </w:p>
          <w:p w14:paraId="72ABF362" w14:textId="429ECB9E" w:rsidR="007B6EEB" w:rsidRDefault="00C77DED" w:rsidP="007B6EEB">
            <w:pPr>
              <w:rPr>
                <w:sz w:val="24"/>
                <w:szCs w:val="24"/>
              </w:rPr>
            </w:pPr>
            <w:r w:rsidRPr="00D07032">
              <w:rPr>
                <w:b/>
                <w:bCs/>
                <w:sz w:val="24"/>
                <w:szCs w:val="24"/>
              </w:rPr>
              <w:t>Casus 2:</w:t>
            </w:r>
            <w:r>
              <w:rPr>
                <w:sz w:val="24"/>
                <w:szCs w:val="24"/>
              </w:rPr>
              <w:t xml:space="preserve"> reanimatie baby (het kindje ligt bleek en slap in </w:t>
            </w:r>
            <w:r w:rsidR="008B42DB">
              <w:rPr>
                <w:sz w:val="24"/>
                <w:szCs w:val="24"/>
              </w:rPr>
              <w:t>een bedje</w:t>
            </w:r>
            <w:r>
              <w:rPr>
                <w:sz w:val="24"/>
                <w:szCs w:val="24"/>
              </w:rPr>
              <w:t>)</w:t>
            </w:r>
            <w:r w:rsidR="00D07032">
              <w:rPr>
                <w:sz w:val="24"/>
                <w:szCs w:val="24"/>
              </w:rPr>
              <w:t>.</w:t>
            </w:r>
          </w:p>
          <w:p w14:paraId="0DC4D902" w14:textId="77777777" w:rsidR="00D07032" w:rsidRPr="00021011" w:rsidRDefault="00D07032" w:rsidP="007B6EEB">
            <w:pPr>
              <w:rPr>
                <w:sz w:val="16"/>
                <w:szCs w:val="16"/>
              </w:rPr>
            </w:pPr>
          </w:p>
          <w:p w14:paraId="39530A2C" w14:textId="3D8B43EC" w:rsidR="00C77DED" w:rsidRDefault="00D07032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beide casussen gaat een hulpverlener helpen. Kort nabespreken en in 2 groepen laten oefenen: één groep met 2 babypoppen, de andere groep met 2 </w:t>
            </w:r>
            <w:r w:rsidR="00EA47B8">
              <w:rPr>
                <w:sz w:val="24"/>
                <w:szCs w:val="24"/>
              </w:rPr>
              <w:t xml:space="preserve">Resusci </w:t>
            </w:r>
            <w:r>
              <w:rPr>
                <w:sz w:val="24"/>
                <w:szCs w:val="24"/>
              </w:rPr>
              <w:t>junior</w:t>
            </w:r>
            <w:r w:rsidR="00EA47B8">
              <w:rPr>
                <w:sz w:val="24"/>
                <w:szCs w:val="24"/>
              </w:rPr>
              <w:t xml:space="preserve"> poppen</w:t>
            </w:r>
            <w:r>
              <w:rPr>
                <w:sz w:val="24"/>
                <w:szCs w:val="24"/>
              </w:rPr>
              <w:t xml:space="preserve">. Na 10 minuten wisselen. </w:t>
            </w:r>
            <w:r w:rsidR="00EA47B8">
              <w:rPr>
                <w:sz w:val="24"/>
                <w:szCs w:val="24"/>
              </w:rPr>
              <w:t>De AED’s inzetten bij de juniorpoppen.</w:t>
            </w:r>
          </w:p>
          <w:p w14:paraId="6B45B353" w14:textId="5949C673" w:rsidR="00D07032" w:rsidRPr="00374C84" w:rsidRDefault="00D07032" w:rsidP="007B6EEB">
            <w:pPr>
              <w:rPr>
                <w:sz w:val="24"/>
                <w:szCs w:val="24"/>
              </w:rPr>
            </w:pPr>
          </w:p>
        </w:tc>
      </w:tr>
      <w:tr w:rsidR="007B6EEB" w:rsidRPr="00374C84" w14:paraId="70AEAE59" w14:textId="77777777" w:rsidTr="007B6EEB">
        <w:tc>
          <w:tcPr>
            <w:tcW w:w="1838" w:type="dxa"/>
          </w:tcPr>
          <w:p w14:paraId="7385AA80" w14:textId="29F8A579" w:rsidR="007B6EEB" w:rsidRPr="00374C84" w:rsidRDefault="00F92E4F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20.25-20.35 uur</w:t>
            </w:r>
          </w:p>
        </w:tc>
        <w:tc>
          <w:tcPr>
            <w:tcW w:w="7088" w:type="dxa"/>
          </w:tcPr>
          <w:p w14:paraId="37408AAB" w14:textId="6FEA4E52" w:rsidR="007B6EEB" w:rsidRDefault="00F92E4F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  <w:r w:rsidR="008B42DB">
              <w:rPr>
                <w:sz w:val="24"/>
                <w:szCs w:val="24"/>
              </w:rPr>
              <w:t xml:space="preserve"> 10 minuten</w:t>
            </w:r>
          </w:p>
          <w:p w14:paraId="69EAD307" w14:textId="63CB05C4" w:rsidR="00F92E4F" w:rsidRPr="00374C84" w:rsidRDefault="00F92E4F" w:rsidP="007B6EEB">
            <w:pPr>
              <w:rPr>
                <w:sz w:val="24"/>
                <w:szCs w:val="24"/>
              </w:rPr>
            </w:pPr>
          </w:p>
        </w:tc>
      </w:tr>
      <w:tr w:rsidR="007B6EEB" w:rsidRPr="00374C84" w14:paraId="3300278C" w14:textId="77777777" w:rsidTr="007B6EEB">
        <w:tc>
          <w:tcPr>
            <w:tcW w:w="1838" w:type="dxa"/>
          </w:tcPr>
          <w:p w14:paraId="3EFB299C" w14:textId="77777777" w:rsidR="007B6EEB" w:rsidRDefault="00F92E4F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20.35-</w:t>
            </w:r>
            <w:r w:rsidR="00D1601A">
              <w:rPr>
                <w:sz w:val="24"/>
                <w:szCs w:val="24"/>
              </w:rPr>
              <w:t>20.50 uur</w:t>
            </w:r>
          </w:p>
          <w:p w14:paraId="5097082A" w14:textId="77777777" w:rsidR="008B42DB" w:rsidRDefault="008B42DB" w:rsidP="007B6EEB">
            <w:pPr>
              <w:rPr>
                <w:sz w:val="24"/>
                <w:szCs w:val="24"/>
              </w:rPr>
            </w:pPr>
          </w:p>
          <w:p w14:paraId="7863815E" w14:textId="070BD2BA" w:rsidR="008B42DB" w:rsidRPr="00374C84" w:rsidRDefault="008B42DB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minuten</w:t>
            </w:r>
          </w:p>
        </w:tc>
        <w:tc>
          <w:tcPr>
            <w:tcW w:w="7088" w:type="dxa"/>
          </w:tcPr>
          <w:p w14:paraId="428591AB" w14:textId="77777777" w:rsidR="007B6EEB" w:rsidRDefault="00D1601A" w:rsidP="007B6EEB">
            <w:pPr>
              <w:rPr>
                <w:sz w:val="24"/>
                <w:szCs w:val="24"/>
              </w:rPr>
            </w:pPr>
            <w:r w:rsidRPr="00D1601A">
              <w:rPr>
                <w:b/>
                <w:bCs/>
                <w:sz w:val="24"/>
                <w:szCs w:val="24"/>
              </w:rPr>
              <w:t>Kinderziekten</w:t>
            </w:r>
          </w:p>
          <w:p w14:paraId="4CF50ECA" w14:textId="500061CC" w:rsidR="00D1601A" w:rsidRDefault="00021011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Groep in vieren delen en </w:t>
            </w:r>
            <w:r w:rsidR="00D1601A">
              <w:rPr>
                <w:sz w:val="24"/>
                <w:szCs w:val="24"/>
              </w:rPr>
              <w:t xml:space="preserve">aan 4 tafels tegelijkertijd dezelfde opdracht </w:t>
            </w:r>
            <w:r>
              <w:rPr>
                <w:sz w:val="24"/>
                <w:szCs w:val="24"/>
              </w:rPr>
              <w:t xml:space="preserve">laten </w:t>
            </w:r>
            <w:r w:rsidR="00D1601A">
              <w:rPr>
                <w:sz w:val="24"/>
                <w:szCs w:val="24"/>
              </w:rPr>
              <w:t>maken</w:t>
            </w:r>
          </w:p>
          <w:p w14:paraId="1C66E8DD" w14:textId="2EC80FAB" w:rsidR="00D1601A" w:rsidRPr="00374C84" w:rsidRDefault="00D1601A" w:rsidP="007B6EEB">
            <w:pPr>
              <w:rPr>
                <w:sz w:val="24"/>
                <w:szCs w:val="24"/>
              </w:rPr>
            </w:pPr>
          </w:p>
        </w:tc>
      </w:tr>
    </w:tbl>
    <w:p w14:paraId="45CA3345" w14:textId="77777777" w:rsidR="00EB5D62" w:rsidRDefault="00EB5D6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7B6EEB" w:rsidRPr="00374C84" w14:paraId="27E0B9B8" w14:textId="77777777" w:rsidTr="007B6EEB">
        <w:tc>
          <w:tcPr>
            <w:tcW w:w="1838" w:type="dxa"/>
          </w:tcPr>
          <w:p w14:paraId="7017F9B5" w14:textId="77777777" w:rsidR="007B6EEB" w:rsidRDefault="007146B9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20.50-21.25 uur</w:t>
            </w:r>
          </w:p>
          <w:p w14:paraId="699911AA" w14:textId="77777777" w:rsidR="008B42DB" w:rsidRDefault="008B42DB" w:rsidP="007B6EEB">
            <w:pPr>
              <w:rPr>
                <w:sz w:val="24"/>
                <w:szCs w:val="24"/>
              </w:rPr>
            </w:pPr>
          </w:p>
          <w:p w14:paraId="27FA07B8" w14:textId="517800B6" w:rsidR="008B42DB" w:rsidRPr="00374C84" w:rsidRDefault="008B42DB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minuten</w:t>
            </w:r>
          </w:p>
        </w:tc>
        <w:tc>
          <w:tcPr>
            <w:tcW w:w="7088" w:type="dxa"/>
          </w:tcPr>
          <w:p w14:paraId="0A633F4D" w14:textId="291B64C8" w:rsidR="007B6EEB" w:rsidRPr="009E6336" w:rsidRDefault="00947870" w:rsidP="007B6EEB">
            <w:pPr>
              <w:rPr>
                <w:b/>
                <w:bCs/>
                <w:sz w:val="24"/>
                <w:szCs w:val="24"/>
              </w:rPr>
            </w:pPr>
            <w:r w:rsidRPr="00947870">
              <w:rPr>
                <w:b/>
                <w:bCs/>
                <w:sz w:val="24"/>
                <w:szCs w:val="24"/>
              </w:rPr>
              <w:t xml:space="preserve">Letsels aan het </w:t>
            </w:r>
            <w:r w:rsidR="009E6336" w:rsidRPr="009E6336">
              <w:rPr>
                <w:b/>
                <w:bCs/>
                <w:sz w:val="24"/>
                <w:szCs w:val="24"/>
              </w:rPr>
              <w:t>gezicht, vergiftiging, koortsstuipen en inhouden ademhaling</w:t>
            </w:r>
          </w:p>
          <w:p w14:paraId="49060226" w14:textId="1AEB5417" w:rsidR="00947870" w:rsidRDefault="00CA00E9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de vier groepjes wordt twee grotere</w:t>
            </w:r>
            <w:r w:rsidR="00947870">
              <w:rPr>
                <w:sz w:val="24"/>
                <w:szCs w:val="24"/>
              </w:rPr>
              <w:t xml:space="preserve"> groep</w:t>
            </w:r>
            <w:r>
              <w:rPr>
                <w:sz w:val="24"/>
                <w:szCs w:val="24"/>
              </w:rPr>
              <w:t>en</w:t>
            </w:r>
            <w:r w:rsidR="000E4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gevormd.</w:t>
            </w:r>
            <w:r>
              <w:rPr>
                <w:sz w:val="24"/>
                <w:szCs w:val="24"/>
              </w:rPr>
              <w:br/>
            </w:r>
            <w:r w:rsidR="00947870">
              <w:rPr>
                <w:sz w:val="24"/>
                <w:szCs w:val="24"/>
              </w:rPr>
              <w:t>De twee groep</w:t>
            </w:r>
            <w:r>
              <w:rPr>
                <w:sz w:val="24"/>
                <w:szCs w:val="24"/>
              </w:rPr>
              <w:t>en</w:t>
            </w:r>
            <w:r w:rsidR="00947870">
              <w:rPr>
                <w:sz w:val="24"/>
                <w:szCs w:val="24"/>
              </w:rPr>
              <w:t xml:space="preserve"> zitten tegenover elkaar. </w:t>
            </w:r>
          </w:p>
          <w:p w14:paraId="302D5264" w14:textId="7F58157F" w:rsidR="00947870" w:rsidRDefault="00947870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Elke groep krijgt </w:t>
            </w:r>
            <w:r w:rsidR="00B321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kaartjes waarop een </w:t>
            </w:r>
            <w:r w:rsidR="00CC4B29">
              <w:rPr>
                <w:sz w:val="24"/>
                <w:szCs w:val="24"/>
              </w:rPr>
              <w:t xml:space="preserve">casus met een </w:t>
            </w:r>
            <w:r>
              <w:rPr>
                <w:sz w:val="24"/>
                <w:szCs w:val="24"/>
              </w:rPr>
              <w:t>vraag of opdracht staat, plus het antwoord op de vraag.</w:t>
            </w:r>
          </w:p>
          <w:p w14:paraId="08685B8B" w14:textId="77777777" w:rsidR="00947870" w:rsidRDefault="00947870" w:rsidP="007B6EEB">
            <w:pPr>
              <w:rPr>
                <w:sz w:val="24"/>
                <w:szCs w:val="24"/>
              </w:rPr>
            </w:pPr>
          </w:p>
          <w:p w14:paraId="61F7254A" w14:textId="60A1A94E" w:rsidR="00CC4B29" w:rsidRDefault="00CC4B29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Om de beurt pakt </w:t>
            </w:r>
            <w:r w:rsidR="00DE3A65">
              <w:rPr>
                <w:sz w:val="24"/>
                <w:szCs w:val="24"/>
              </w:rPr>
              <w:t xml:space="preserve">iemand uit </w:t>
            </w:r>
            <w:r>
              <w:rPr>
                <w:sz w:val="24"/>
                <w:szCs w:val="24"/>
              </w:rPr>
              <w:t xml:space="preserve">één groep een kaartje. </w:t>
            </w:r>
            <w:r w:rsidR="00DE3A65">
              <w:rPr>
                <w:sz w:val="24"/>
                <w:szCs w:val="24"/>
              </w:rPr>
              <w:t>Hij/zij</w:t>
            </w:r>
            <w:r>
              <w:rPr>
                <w:sz w:val="24"/>
                <w:szCs w:val="24"/>
              </w:rPr>
              <w:t xml:space="preserve"> ge</w:t>
            </w:r>
            <w:r w:rsidR="00DE3A65">
              <w:rPr>
                <w:sz w:val="24"/>
                <w:szCs w:val="24"/>
              </w:rPr>
              <w:t>eft</w:t>
            </w:r>
            <w:r>
              <w:rPr>
                <w:sz w:val="24"/>
                <w:szCs w:val="24"/>
              </w:rPr>
              <w:t xml:space="preserve"> aan voor wie van de andere groep de vraag/opdracht is</w:t>
            </w:r>
            <w:r w:rsidR="00B62422">
              <w:rPr>
                <w:sz w:val="24"/>
                <w:szCs w:val="24"/>
              </w:rPr>
              <w:t>. D</w:t>
            </w:r>
            <w:r>
              <w:rPr>
                <w:sz w:val="24"/>
                <w:szCs w:val="24"/>
              </w:rPr>
              <w:t>e aangewezen cursist moet de vraag beantwoorden of de opdracht uitvoeren.</w:t>
            </w:r>
          </w:p>
          <w:p w14:paraId="549E0C5F" w14:textId="26359B0A" w:rsidR="00CC4B29" w:rsidRDefault="00CC4B29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het juist is, mag degene die net antwoord heeft gegeven</w:t>
            </w:r>
            <w:r w:rsidR="0088150C">
              <w:rPr>
                <w:sz w:val="24"/>
                <w:szCs w:val="24"/>
              </w:rPr>
              <w:t>, proberen om drie</w:t>
            </w:r>
            <w:r>
              <w:rPr>
                <w:sz w:val="24"/>
                <w:szCs w:val="24"/>
              </w:rPr>
              <w:t xml:space="preserve"> tennisbal</w:t>
            </w:r>
            <w:r w:rsidR="0088150C">
              <w:rPr>
                <w:sz w:val="24"/>
                <w:szCs w:val="24"/>
              </w:rPr>
              <w:t>len</w:t>
            </w:r>
            <w:r>
              <w:rPr>
                <w:sz w:val="24"/>
                <w:szCs w:val="24"/>
              </w:rPr>
              <w:t xml:space="preserve"> in een mand </w:t>
            </w:r>
            <w:r w:rsidR="0088150C">
              <w:rPr>
                <w:sz w:val="24"/>
                <w:szCs w:val="24"/>
              </w:rPr>
              <w:t xml:space="preserve">te </w:t>
            </w:r>
            <w:r>
              <w:rPr>
                <w:sz w:val="24"/>
                <w:szCs w:val="24"/>
              </w:rPr>
              <w:t>gooien. Als dit lukt, heeft haar/zijn groep een</w:t>
            </w:r>
            <w:r w:rsidR="0088150C">
              <w:rPr>
                <w:sz w:val="24"/>
                <w:szCs w:val="24"/>
              </w:rPr>
              <w:t xml:space="preserve"> of meer</w:t>
            </w:r>
            <w:r>
              <w:rPr>
                <w:sz w:val="24"/>
                <w:szCs w:val="24"/>
              </w:rPr>
              <w:t xml:space="preserve"> punt</w:t>
            </w:r>
            <w:r w:rsidR="0088150C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.</w:t>
            </w:r>
          </w:p>
          <w:p w14:paraId="1206FC3F" w14:textId="2D206E3F" w:rsidR="00DA63B8" w:rsidRDefault="00DA63B8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gooien van de ballen heeft natuurlijk niets met EHBO te maken, maar deze wat onverwachte activiteit brengt een extra spelelement</w:t>
            </w:r>
            <w:r w:rsidR="00BE423D">
              <w:rPr>
                <w:sz w:val="24"/>
                <w:szCs w:val="24"/>
              </w:rPr>
              <w:t xml:space="preserve"> en dat past wel in een les over EHBO bij kinderen. </w:t>
            </w:r>
          </w:p>
          <w:p w14:paraId="3E06D9DD" w14:textId="2D52EDFA" w:rsidR="00DA63B8" w:rsidRPr="00374C84" w:rsidRDefault="00DA63B8" w:rsidP="007B6EEB">
            <w:pPr>
              <w:rPr>
                <w:sz w:val="24"/>
                <w:szCs w:val="24"/>
              </w:rPr>
            </w:pPr>
          </w:p>
        </w:tc>
      </w:tr>
      <w:tr w:rsidR="00766656" w:rsidRPr="00374C84" w14:paraId="2FA72EBB" w14:textId="77777777" w:rsidTr="007B6EEB">
        <w:tc>
          <w:tcPr>
            <w:tcW w:w="1838" w:type="dxa"/>
          </w:tcPr>
          <w:p w14:paraId="7E13AA80" w14:textId="77777777" w:rsidR="00766656" w:rsidRDefault="00766656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21.25-21.30 uur</w:t>
            </w:r>
          </w:p>
          <w:p w14:paraId="12B09162" w14:textId="77777777" w:rsidR="008B42DB" w:rsidRDefault="008B42DB" w:rsidP="007B6EEB">
            <w:pPr>
              <w:rPr>
                <w:sz w:val="24"/>
                <w:szCs w:val="24"/>
              </w:rPr>
            </w:pPr>
          </w:p>
          <w:p w14:paraId="606CB3D0" w14:textId="77777777" w:rsidR="008B42DB" w:rsidRDefault="008B42DB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minuten</w:t>
            </w:r>
          </w:p>
          <w:p w14:paraId="75045C47" w14:textId="653CE015" w:rsidR="008B42DB" w:rsidRDefault="008B42DB" w:rsidP="007B6EEB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C3A2EFC" w14:textId="460EF8A8" w:rsidR="00766656" w:rsidRDefault="00766656" w:rsidP="007B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Evaluatie en afsluiting</w:t>
            </w:r>
          </w:p>
          <w:p w14:paraId="435504D5" w14:textId="62A8A4A1" w:rsidR="00766656" w:rsidRPr="00766656" w:rsidRDefault="00766656" w:rsidP="007B6EEB">
            <w:pPr>
              <w:rPr>
                <w:sz w:val="24"/>
                <w:szCs w:val="24"/>
              </w:rPr>
            </w:pPr>
          </w:p>
        </w:tc>
      </w:tr>
    </w:tbl>
    <w:p w14:paraId="3E211AF5" w14:textId="77777777" w:rsidR="007B6EEB" w:rsidRDefault="007B6EEB">
      <w:pPr>
        <w:rPr>
          <w:sz w:val="24"/>
          <w:szCs w:val="24"/>
        </w:rPr>
      </w:pPr>
    </w:p>
    <w:p w14:paraId="3999E079" w14:textId="58449933" w:rsidR="00021598" w:rsidRPr="00055054" w:rsidRDefault="00DA63B8">
      <w:pPr>
        <w:rPr>
          <w:sz w:val="24"/>
          <w:szCs w:val="24"/>
          <w:u w:val="single"/>
        </w:rPr>
      </w:pPr>
      <w:r w:rsidRPr="00055054">
        <w:rPr>
          <w:sz w:val="24"/>
          <w:szCs w:val="24"/>
          <w:u w:val="single"/>
        </w:rPr>
        <w:t>Materiaal:</w:t>
      </w:r>
    </w:p>
    <w:p w14:paraId="28BBEEF1" w14:textId="297EEE36" w:rsidR="00DA63B8" w:rsidRDefault="00055054" w:rsidP="00DA63B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DA63B8">
        <w:rPr>
          <w:sz w:val="24"/>
          <w:szCs w:val="24"/>
        </w:rPr>
        <w:t xml:space="preserve"> verslikbaby’s</w:t>
      </w:r>
    </w:p>
    <w:p w14:paraId="568E5BF5" w14:textId="1206F6DE" w:rsidR="00DA63B8" w:rsidRDefault="00DA63B8" w:rsidP="00DA63B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Resusci junior poppen en voldoende longen en gezichten</w:t>
      </w:r>
    </w:p>
    <w:p w14:paraId="061357EA" w14:textId="4BAE324A" w:rsidR="00DA63B8" w:rsidRDefault="00DA63B8" w:rsidP="00DA63B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Prestan baby’s en voldoende longen en faceshields</w:t>
      </w:r>
    </w:p>
    <w:p w14:paraId="35795B5C" w14:textId="7C2B1C4A" w:rsidR="00DA63B8" w:rsidRDefault="00DA63B8" w:rsidP="00DA63B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AED-trainers</w:t>
      </w:r>
    </w:p>
    <w:p w14:paraId="39CE2B30" w14:textId="7622552B" w:rsidR="00DA63B8" w:rsidRDefault="00DA63B8" w:rsidP="00DA63B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Blauw plastic</w:t>
      </w:r>
    </w:p>
    <w:p w14:paraId="572FE8F3" w14:textId="48EF1AE1" w:rsidR="00DA63B8" w:rsidRDefault="00DA63B8" w:rsidP="00DA63B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Circa 12 kindershirts die geknipt mogen worden</w:t>
      </w:r>
    </w:p>
    <w:p w14:paraId="70A6F9B0" w14:textId="77777777" w:rsidR="00A36517" w:rsidRDefault="00DA63B8" w:rsidP="00A3651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Opdracht Kinderziekten</w:t>
      </w:r>
      <w:r w:rsidR="00A36517" w:rsidRPr="00A36517">
        <w:rPr>
          <w:sz w:val="24"/>
          <w:szCs w:val="24"/>
        </w:rPr>
        <w:t xml:space="preserve"> </w:t>
      </w:r>
    </w:p>
    <w:p w14:paraId="254463C3" w14:textId="2D8B1E95" w:rsidR="00DA63B8" w:rsidRPr="00A36517" w:rsidRDefault="00A36517" w:rsidP="00DA63B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36517">
        <w:rPr>
          <w:sz w:val="24"/>
          <w:szCs w:val="24"/>
        </w:rPr>
        <w:t>Geluidsfragment kind</w:t>
      </w:r>
    </w:p>
    <w:p w14:paraId="3BB5DFEF" w14:textId="77777777" w:rsidR="009F5541" w:rsidRDefault="009F5541" w:rsidP="003538D0">
      <w:pPr>
        <w:rPr>
          <w:sz w:val="24"/>
          <w:szCs w:val="24"/>
        </w:rPr>
      </w:pPr>
    </w:p>
    <w:p w14:paraId="0B648C42" w14:textId="2D9102CD" w:rsidR="003538D0" w:rsidRDefault="003538D0" w:rsidP="003538D0">
      <w:pPr>
        <w:rPr>
          <w:sz w:val="24"/>
          <w:szCs w:val="24"/>
        </w:rPr>
      </w:pPr>
      <w:r>
        <w:rPr>
          <w:sz w:val="24"/>
          <w:szCs w:val="24"/>
        </w:rPr>
        <w:t>Materiaal voor onderdeel letsels aan het gezicht</w:t>
      </w:r>
      <w:r w:rsidR="009E6336">
        <w:rPr>
          <w:sz w:val="24"/>
          <w:szCs w:val="24"/>
        </w:rPr>
        <w:t xml:space="preserve">, </w:t>
      </w:r>
      <w:r>
        <w:rPr>
          <w:sz w:val="24"/>
          <w:szCs w:val="24"/>
        </w:rPr>
        <w:t>vergiftiging</w:t>
      </w:r>
      <w:r w:rsidR="009E6336">
        <w:rPr>
          <w:sz w:val="24"/>
          <w:szCs w:val="24"/>
        </w:rPr>
        <w:t>, koortsstuipen en inhouden ademhaling</w:t>
      </w:r>
      <w:r>
        <w:rPr>
          <w:sz w:val="24"/>
          <w:szCs w:val="24"/>
        </w:rPr>
        <w:t>:</w:t>
      </w:r>
    </w:p>
    <w:p w14:paraId="11A792F3" w14:textId="3B4C469A" w:rsidR="003538D0" w:rsidRDefault="003538D0" w:rsidP="003538D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52393E">
        <w:rPr>
          <w:sz w:val="24"/>
          <w:szCs w:val="24"/>
        </w:rPr>
        <w:t>8</w:t>
      </w:r>
      <w:r>
        <w:rPr>
          <w:sz w:val="24"/>
          <w:szCs w:val="24"/>
        </w:rPr>
        <w:t xml:space="preserve"> kaartjes </w:t>
      </w:r>
      <w:r w:rsidR="009E6336">
        <w:rPr>
          <w:sz w:val="24"/>
          <w:szCs w:val="24"/>
        </w:rPr>
        <w:t>met vragen en opdrachten</w:t>
      </w:r>
    </w:p>
    <w:p w14:paraId="64BD2BA6" w14:textId="4EA314CD" w:rsidR="003538D0" w:rsidRDefault="003538D0" w:rsidP="003538D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tennisballen en 1 mand of iets dergelij</w:t>
      </w:r>
      <w:r w:rsidR="005876ED">
        <w:rPr>
          <w:sz w:val="24"/>
          <w:szCs w:val="24"/>
        </w:rPr>
        <w:t>ks</w:t>
      </w:r>
    </w:p>
    <w:p w14:paraId="3FF2C0F5" w14:textId="11A85DD1" w:rsidR="003538D0" w:rsidRDefault="003538D0" w:rsidP="003538D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Resusci junior pop, lege waterkan</w:t>
      </w:r>
    </w:p>
    <w:p w14:paraId="0E92A407" w14:textId="3F51ABD9" w:rsidR="003538D0" w:rsidRDefault="00587223" w:rsidP="003538D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Niet-verklevende kompressen</w:t>
      </w:r>
    </w:p>
    <w:p w14:paraId="5038A708" w14:textId="2690CFC2" w:rsidR="00587223" w:rsidRDefault="00587223" w:rsidP="003538D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Papieren zakdoekjes</w:t>
      </w:r>
    </w:p>
    <w:p w14:paraId="38B0B1A5" w14:textId="087E0906" w:rsidR="00374F90" w:rsidRDefault="00374F90" w:rsidP="003538D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Knikkers</w:t>
      </w:r>
    </w:p>
    <w:p w14:paraId="6BD0A327" w14:textId="77777777" w:rsidR="00374F90" w:rsidRPr="003538D0" w:rsidRDefault="00374F90" w:rsidP="00B32134">
      <w:pPr>
        <w:pStyle w:val="Lijstalinea"/>
        <w:rPr>
          <w:sz w:val="24"/>
          <w:szCs w:val="24"/>
        </w:rPr>
      </w:pPr>
    </w:p>
    <w:p w14:paraId="7C759E27" w14:textId="47413C46" w:rsidR="009F5541" w:rsidRDefault="009F55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236"/>
        <w:gridCol w:w="4867"/>
      </w:tblGrid>
      <w:tr w:rsidR="001A6963" w14:paraId="25326C59" w14:textId="013ED096" w:rsidTr="00B733D2">
        <w:tc>
          <w:tcPr>
            <w:tcW w:w="4962" w:type="dxa"/>
            <w:tcBorders>
              <w:bottom w:val="single" w:sz="4" w:space="0" w:color="auto"/>
            </w:tcBorders>
          </w:tcPr>
          <w:p w14:paraId="2609707F" w14:textId="386499DA" w:rsidR="001A6963" w:rsidRPr="00C93B62" w:rsidRDefault="001A6963" w:rsidP="009F5541">
            <w:pPr>
              <w:rPr>
                <w:i/>
                <w:iCs/>
                <w:sz w:val="40"/>
                <w:szCs w:val="40"/>
              </w:rPr>
            </w:pPr>
            <w:r w:rsidRPr="00C93B62">
              <w:rPr>
                <w:i/>
                <w:iCs/>
                <w:sz w:val="40"/>
                <w:szCs w:val="40"/>
              </w:rPr>
              <w:lastRenderedPageBreak/>
              <w:t>Geef 3 voorbeelden van gevaarlijke stoffen waarmee kinderen vooral in aanraking kunnen komen</w:t>
            </w:r>
          </w:p>
          <w:p w14:paraId="13BC52B9" w14:textId="77777777" w:rsidR="001A6963" w:rsidRDefault="001A6963" w:rsidP="009F5541">
            <w:pPr>
              <w:rPr>
                <w:sz w:val="40"/>
                <w:szCs w:val="40"/>
              </w:rPr>
            </w:pPr>
          </w:p>
          <w:p w14:paraId="35C60B05" w14:textId="77777777" w:rsidR="001A6963" w:rsidRDefault="001A6963" w:rsidP="009F5541">
            <w:pPr>
              <w:rPr>
                <w:sz w:val="40"/>
                <w:szCs w:val="40"/>
              </w:rPr>
            </w:pPr>
            <w:r w:rsidRPr="009C23EC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>: medicijnen, tabak, knoopcelbatterijen, drugs, sommige bessen, paddenstoelen of planten</w:t>
            </w:r>
          </w:p>
          <w:p w14:paraId="108713E6" w14:textId="77777777" w:rsidR="001A6963" w:rsidRDefault="001A6963" w:rsidP="009F5541">
            <w:pPr>
              <w:rPr>
                <w:sz w:val="40"/>
                <w:szCs w:val="40"/>
              </w:rPr>
            </w:pPr>
          </w:p>
          <w:p w14:paraId="77DF07DC" w14:textId="77777777" w:rsidR="00D974B1" w:rsidRDefault="00D974B1" w:rsidP="009F5541">
            <w:pPr>
              <w:rPr>
                <w:sz w:val="40"/>
                <w:szCs w:val="40"/>
              </w:rPr>
            </w:pPr>
          </w:p>
          <w:p w14:paraId="6AC9808E" w14:textId="00BEACE8" w:rsidR="008B64C8" w:rsidRPr="009F5541" w:rsidRDefault="008B64C8" w:rsidP="009F5541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55AF49" w14:textId="77777777" w:rsidR="001A6963" w:rsidRDefault="001A6963" w:rsidP="009F5541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1C6DEF2F" w14:textId="121F099F" w:rsidR="001A6963" w:rsidRPr="00C93B62" w:rsidRDefault="0052393E" w:rsidP="009F5541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Een kind heeft uit nieuwsgierigheid een knoopcelbatterij ingeslikt. Wie bel je, de huisarts of 112?</w:t>
            </w:r>
          </w:p>
          <w:p w14:paraId="30C3832B" w14:textId="77777777" w:rsidR="001A6963" w:rsidRDefault="001A6963" w:rsidP="009F5541">
            <w:pPr>
              <w:rPr>
                <w:sz w:val="40"/>
                <w:szCs w:val="40"/>
              </w:rPr>
            </w:pPr>
          </w:p>
          <w:p w14:paraId="3A7EF06F" w14:textId="77777777" w:rsidR="001A6963" w:rsidRDefault="001A6963" w:rsidP="009F5541">
            <w:pPr>
              <w:rPr>
                <w:sz w:val="40"/>
                <w:szCs w:val="40"/>
              </w:rPr>
            </w:pPr>
            <w:r w:rsidRPr="009C23EC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</w:p>
          <w:p w14:paraId="61D4B08E" w14:textId="26E4796B" w:rsidR="009C23EC" w:rsidRPr="001A6963" w:rsidRDefault="0052393E" w:rsidP="009F55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</w:t>
            </w:r>
          </w:p>
        </w:tc>
      </w:tr>
      <w:tr w:rsidR="001A6963" w14:paraId="3F8B96F3" w14:textId="37861BEB" w:rsidTr="00B733D2">
        <w:trPr>
          <w:trHeight w:val="211"/>
        </w:trPr>
        <w:tc>
          <w:tcPr>
            <w:tcW w:w="4962" w:type="dxa"/>
            <w:tcBorders>
              <w:left w:val="nil"/>
              <w:right w:val="nil"/>
            </w:tcBorders>
          </w:tcPr>
          <w:p w14:paraId="1A734A3B" w14:textId="77777777" w:rsidR="001A6963" w:rsidRPr="00582683" w:rsidRDefault="001A6963" w:rsidP="009F5541">
            <w:pPr>
              <w:rPr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F3803D" w14:textId="77777777" w:rsidR="001A6963" w:rsidRDefault="001A6963" w:rsidP="009F5541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  <w:right w:val="nil"/>
            </w:tcBorders>
          </w:tcPr>
          <w:p w14:paraId="2EE9CDA1" w14:textId="77777777" w:rsidR="001A6963" w:rsidRDefault="001A6963" w:rsidP="009F5541">
            <w:pPr>
              <w:rPr>
                <w:sz w:val="24"/>
                <w:szCs w:val="24"/>
              </w:rPr>
            </w:pPr>
          </w:p>
        </w:tc>
      </w:tr>
      <w:tr w:rsidR="001A6963" w14:paraId="6CB7BD7C" w14:textId="77777777" w:rsidTr="001B10C9">
        <w:tc>
          <w:tcPr>
            <w:tcW w:w="4962" w:type="dxa"/>
          </w:tcPr>
          <w:p w14:paraId="6D379569" w14:textId="7FB25437" w:rsidR="001A6963" w:rsidRDefault="00B94E09" w:rsidP="009F5541">
            <w:pPr>
              <w:rPr>
                <w:sz w:val="40"/>
                <w:szCs w:val="40"/>
              </w:rPr>
            </w:pPr>
            <w:r w:rsidRPr="00BC6846">
              <w:rPr>
                <w:i/>
                <w:iCs/>
                <w:sz w:val="40"/>
                <w:szCs w:val="40"/>
              </w:rPr>
              <w:t xml:space="preserve">Een kind neemt per ongeluk een slok chloor. </w:t>
            </w:r>
            <w:r w:rsidR="003538D0">
              <w:rPr>
                <w:i/>
                <w:iCs/>
                <w:sz w:val="40"/>
                <w:szCs w:val="40"/>
              </w:rPr>
              <w:br/>
            </w:r>
            <w:r w:rsidRPr="00BC6846">
              <w:rPr>
                <w:i/>
                <w:iCs/>
                <w:sz w:val="40"/>
                <w:szCs w:val="40"/>
              </w:rPr>
              <w:t>Dit is een</w:t>
            </w:r>
            <w:r w:rsidR="009C23EC" w:rsidRPr="00BC6846">
              <w:rPr>
                <w:i/>
                <w:iCs/>
                <w:sz w:val="40"/>
                <w:szCs w:val="40"/>
              </w:rPr>
              <w:t xml:space="preserve"> bijtende stof</w:t>
            </w:r>
            <w:r w:rsidRPr="00BC6846">
              <w:rPr>
                <w:i/>
                <w:iCs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br/>
            </w:r>
            <w:r w:rsidRPr="003773C8">
              <w:rPr>
                <w:b/>
                <w:bCs/>
                <w:sz w:val="40"/>
                <w:szCs w:val="40"/>
              </w:rPr>
              <w:t>Je belt snel de huisarts. Wat kan je nog meer doen?</w:t>
            </w:r>
          </w:p>
          <w:p w14:paraId="2C6DD8A3" w14:textId="77777777" w:rsidR="009C23EC" w:rsidRDefault="009C23EC" w:rsidP="009F5541">
            <w:pPr>
              <w:rPr>
                <w:sz w:val="40"/>
                <w:szCs w:val="40"/>
              </w:rPr>
            </w:pPr>
          </w:p>
          <w:p w14:paraId="5A54D5C6" w14:textId="3FB5ACB4" w:rsidR="009C23EC" w:rsidRDefault="009C23EC" w:rsidP="009F5541">
            <w:pPr>
              <w:rPr>
                <w:sz w:val="40"/>
                <w:szCs w:val="40"/>
              </w:rPr>
            </w:pPr>
            <w:r w:rsidRPr="00091487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</w:p>
          <w:p w14:paraId="5AB0656A" w14:textId="12BA7CF3" w:rsidR="00B94E09" w:rsidRDefault="00B94E09" w:rsidP="009F55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Als het mogelijk is, laat je de  mond spoelen met water en dit weer uitspugen</w:t>
            </w:r>
          </w:p>
          <w:p w14:paraId="49138007" w14:textId="77777777" w:rsidR="00002906" w:rsidRDefault="00002906" w:rsidP="009F5541">
            <w:pPr>
              <w:rPr>
                <w:sz w:val="40"/>
                <w:szCs w:val="40"/>
              </w:rPr>
            </w:pPr>
          </w:p>
          <w:p w14:paraId="32003CB1" w14:textId="098C6056" w:rsidR="008B64C8" w:rsidRPr="009F5541" w:rsidRDefault="008B64C8" w:rsidP="009F5541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253162" w14:textId="77777777" w:rsidR="001A6963" w:rsidRDefault="001A6963" w:rsidP="009F5541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14:paraId="739485B6" w14:textId="649015B2" w:rsidR="001A6963" w:rsidRDefault="001B10C9" w:rsidP="009F5541">
            <w:pPr>
              <w:rPr>
                <w:sz w:val="40"/>
                <w:szCs w:val="40"/>
              </w:rPr>
            </w:pPr>
            <w:r w:rsidRPr="00BC6846">
              <w:rPr>
                <w:i/>
                <w:iCs/>
                <w:sz w:val="40"/>
                <w:szCs w:val="40"/>
              </w:rPr>
              <w:t>Een kind wordt uit een brandend huis gered. Hij heeft rook ingeademd.</w:t>
            </w:r>
            <w:r>
              <w:rPr>
                <w:sz w:val="40"/>
                <w:szCs w:val="40"/>
              </w:rPr>
              <w:t xml:space="preserve"> </w:t>
            </w:r>
            <w:r w:rsidRPr="003773C8">
              <w:rPr>
                <w:b/>
                <w:bCs/>
                <w:sz w:val="40"/>
                <w:szCs w:val="40"/>
              </w:rPr>
              <w:t>Welke 3 verschijnselen kunnen dan optreden?</w:t>
            </w:r>
          </w:p>
          <w:p w14:paraId="11567846" w14:textId="77777777" w:rsidR="001B10C9" w:rsidRDefault="001B10C9" w:rsidP="009F5541">
            <w:pPr>
              <w:rPr>
                <w:sz w:val="40"/>
                <w:szCs w:val="40"/>
              </w:rPr>
            </w:pPr>
          </w:p>
          <w:p w14:paraId="5793BF6E" w14:textId="77777777" w:rsidR="001B10C9" w:rsidRDefault="001B10C9" w:rsidP="009F5541">
            <w:pPr>
              <w:rPr>
                <w:sz w:val="40"/>
                <w:szCs w:val="40"/>
              </w:rPr>
            </w:pPr>
            <w:r w:rsidRPr="001B10C9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</w:p>
          <w:p w14:paraId="0BF9939B" w14:textId="77777777" w:rsidR="001B10C9" w:rsidRDefault="001B10C9" w:rsidP="009F55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 zwelling luchtwegen</w:t>
            </w:r>
          </w:p>
          <w:p w14:paraId="25E963BB" w14:textId="77777777" w:rsidR="001B10C9" w:rsidRDefault="001B10C9" w:rsidP="009F55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 brandwonden</w:t>
            </w:r>
          </w:p>
          <w:p w14:paraId="03E469B3" w14:textId="0FA74C95" w:rsidR="001B10C9" w:rsidRPr="00002906" w:rsidRDefault="001B10C9" w:rsidP="009F55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 overgevoeligheidsreactie</w:t>
            </w:r>
          </w:p>
        </w:tc>
      </w:tr>
    </w:tbl>
    <w:p w14:paraId="1F9CDDD6" w14:textId="1D2A0C86" w:rsidR="00B733D2" w:rsidRDefault="00B733D2"/>
    <w:p w14:paraId="712F4160" w14:textId="77777777" w:rsidR="00B733D2" w:rsidRDefault="00B733D2">
      <w:r>
        <w:br w:type="page"/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236"/>
        <w:gridCol w:w="5009"/>
      </w:tblGrid>
      <w:tr w:rsidR="00B733D2" w14:paraId="615FFAE9" w14:textId="77777777" w:rsidTr="00B723C7">
        <w:tc>
          <w:tcPr>
            <w:tcW w:w="4962" w:type="dxa"/>
            <w:tcBorders>
              <w:bottom w:val="single" w:sz="4" w:space="0" w:color="auto"/>
            </w:tcBorders>
          </w:tcPr>
          <w:p w14:paraId="04FD3FCF" w14:textId="1A6E72EC" w:rsidR="00B733D2" w:rsidRPr="00B723C7" w:rsidRDefault="000522A8" w:rsidP="00EB42A6">
            <w:pPr>
              <w:rPr>
                <w:i/>
                <w:iCs/>
                <w:sz w:val="40"/>
                <w:szCs w:val="40"/>
              </w:rPr>
            </w:pPr>
            <w:r w:rsidRPr="00B723C7">
              <w:rPr>
                <w:i/>
                <w:iCs/>
                <w:sz w:val="40"/>
                <w:szCs w:val="40"/>
              </w:rPr>
              <w:lastRenderedPageBreak/>
              <w:t xml:space="preserve">Een kind krijgt een harde bal tegen haar oog. </w:t>
            </w:r>
            <w:r w:rsidR="00D363BF">
              <w:rPr>
                <w:i/>
                <w:iCs/>
                <w:sz w:val="40"/>
                <w:szCs w:val="40"/>
              </w:rPr>
              <w:t>Ze heeft</w:t>
            </w:r>
            <w:r w:rsidR="00B723C7" w:rsidRPr="00B723C7">
              <w:rPr>
                <w:i/>
                <w:iCs/>
                <w:sz w:val="40"/>
                <w:szCs w:val="40"/>
              </w:rPr>
              <w:t xml:space="preserve"> pijn, het oog traant en is rood. </w:t>
            </w:r>
          </w:p>
          <w:p w14:paraId="5F120358" w14:textId="13335F56" w:rsidR="00B723C7" w:rsidRPr="003773C8" w:rsidRDefault="00B723C7" w:rsidP="00EB42A6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>Wat doe je?</w:t>
            </w:r>
          </w:p>
          <w:p w14:paraId="0285928A" w14:textId="77777777" w:rsidR="00B733D2" w:rsidRDefault="00B733D2" w:rsidP="00EB42A6">
            <w:pPr>
              <w:rPr>
                <w:sz w:val="40"/>
                <w:szCs w:val="40"/>
              </w:rPr>
            </w:pPr>
          </w:p>
          <w:p w14:paraId="6E2F0A0B" w14:textId="5F0A5CD4" w:rsidR="00B733D2" w:rsidRDefault="00B733D2" w:rsidP="00EB42A6">
            <w:pPr>
              <w:rPr>
                <w:sz w:val="40"/>
                <w:szCs w:val="40"/>
              </w:rPr>
            </w:pPr>
            <w:r w:rsidRPr="009C23EC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  <w:r w:rsidR="00B723C7">
              <w:rPr>
                <w:sz w:val="40"/>
                <w:szCs w:val="40"/>
              </w:rPr>
              <w:t>bel de huisarts, vervoer het kind zittend, laat niet wrijven in het oog, dek het oog af met een kapje</w:t>
            </w:r>
          </w:p>
          <w:p w14:paraId="48490AAD" w14:textId="77777777" w:rsidR="00B733D2" w:rsidRDefault="00B733D2" w:rsidP="00EB42A6">
            <w:pPr>
              <w:rPr>
                <w:sz w:val="40"/>
                <w:szCs w:val="40"/>
              </w:rPr>
            </w:pPr>
          </w:p>
          <w:p w14:paraId="1DA14C3F" w14:textId="77521386" w:rsidR="008B64C8" w:rsidRPr="009F5541" w:rsidRDefault="008B64C8" w:rsidP="008B64C8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F6D74A" w14:textId="77777777" w:rsidR="00B733D2" w:rsidRDefault="00B733D2" w:rsidP="00EB42A6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14:paraId="4BAE19E2" w14:textId="7E17B6F0" w:rsidR="00B733D2" w:rsidRPr="00B723C7" w:rsidRDefault="00B723C7" w:rsidP="00EB42A6">
            <w:pPr>
              <w:rPr>
                <w:i/>
                <w:iCs/>
                <w:sz w:val="40"/>
                <w:szCs w:val="40"/>
              </w:rPr>
            </w:pPr>
            <w:r w:rsidRPr="00B723C7">
              <w:rPr>
                <w:i/>
                <w:iCs/>
                <w:sz w:val="40"/>
                <w:szCs w:val="40"/>
              </w:rPr>
              <w:t xml:space="preserve">Een jong kind gooit met zand. Een ander kind krijgt het zand in zijn oog. </w:t>
            </w:r>
          </w:p>
          <w:p w14:paraId="0E96978A" w14:textId="5F27F093" w:rsidR="00B723C7" w:rsidRPr="003773C8" w:rsidRDefault="00B723C7" w:rsidP="00EB42A6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>Wat doe je?</w:t>
            </w:r>
          </w:p>
          <w:p w14:paraId="7123D16F" w14:textId="77777777" w:rsidR="00B733D2" w:rsidRDefault="00B733D2" w:rsidP="00EB42A6">
            <w:pPr>
              <w:rPr>
                <w:sz w:val="40"/>
                <w:szCs w:val="40"/>
              </w:rPr>
            </w:pPr>
          </w:p>
          <w:p w14:paraId="06268378" w14:textId="461566F7" w:rsidR="00B733D2" w:rsidRDefault="00B733D2" w:rsidP="00EB42A6">
            <w:pPr>
              <w:rPr>
                <w:sz w:val="40"/>
                <w:szCs w:val="40"/>
              </w:rPr>
            </w:pPr>
            <w:r w:rsidRPr="009C23EC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  <w:r w:rsidR="00B723C7">
              <w:rPr>
                <w:sz w:val="40"/>
                <w:szCs w:val="40"/>
              </w:rPr>
              <w:t>bel de huisarts, vervoer het kind zittend, laat niet wrijven in het oog, dek het oog af met een kapje.</w:t>
            </w:r>
          </w:p>
          <w:p w14:paraId="0AC34F6F" w14:textId="77777777" w:rsidR="00B733D2" w:rsidRDefault="00B733D2" w:rsidP="00D363BF">
            <w:pPr>
              <w:rPr>
                <w:sz w:val="40"/>
                <w:szCs w:val="40"/>
              </w:rPr>
            </w:pPr>
          </w:p>
          <w:p w14:paraId="66F4DCEF" w14:textId="77777777" w:rsidR="008B64C8" w:rsidRDefault="008B64C8" w:rsidP="00D363BF">
            <w:pPr>
              <w:rPr>
                <w:sz w:val="40"/>
                <w:szCs w:val="40"/>
              </w:rPr>
            </w:pPr>
          </w:p>
          <w:p w14:paraId="7EE2E45F" w14:textId="5D295580" w:rsidR="008B64C8" w:rsidRPr="001A6963" w:rsidRDefault="008B64C8" w:rsidP="00D363BF">
            <w:pPr>
              <w:rPr>
                <w:sz w:val="40"/>
                <w:szCs w:val="40"/>
              </w:rPr>
            </w:pPr>
          </w:p>
        </w:tc>
      </w:tr>
      <w:tr w:rsidR="00B733D2" w14:paraId="53EF03F3" w14:textId="77777777" w:rsidTr="00D47B5A">
        <w:trPr>
          <w:trHeight w:val="211"/>
        </w:trPr>
        <w:tc>
          <w:tcPr>
            <w:tcW w:w="4962" w:type="dxa"/>
            <w:tcBorders>
              <w:left w:val="nil"/>
              <w:right w:val="nil"/>
            </w:tcBorders>
          </w:tcPr>
          <w:p w14:paraId="3A299F53" w14:textId="77777777" w:rsidR="00B733D2" w:rsidRPr="00582683" w:rsidRDefault="00B733D2" w:rsidP="00EB42A6">
            <w:pPr>
              <w:rPr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21575" w14:textId="77777777" w:rsidR="00B733D2" w:rsidRDefault="00B733D2" w:rsidP="00EB42A6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left w:val="nil"/>
              <w:right w:val="nil"/>
            </w:tcBorders>
          </w:tcPr>
          <w:p w14:paraId="3B8E0F55" w14:textId="77777777" w:rsidR="00B733D2" w:rsidRDefault="00B733D2" w:rsidP="00EB42A6">
            <w:pPr>
              <w:rPr>
                <w:sz w:val="24"/>
                <w:szCs w:val="24"/>
              </w:rPr>
            </w:pPr>
          </w:p>
        </w:tc>
      </w:tr>
      <w:tr w:rsidR="00B733D2" w14:paraId="030EBE09" w14:textId="77777777" w:rsidTr="00D47B5A">
        <w:tc>
          <w:tcPr>
            <w:tcW w:w="4962" w:type="dxa"/>
          </w:tcPr>
          <w:p w14:paraId="0E04CF3F" w14:textId="735A4F29" w:rsidR="00DD4810" w:rsidRPr="00DD4810" w:rsidRDefault="00C93B62" w:rsidP="00EB42A6">
            <w:pPr>
              <w:rPr>
                <w:i/>
                <w:iCs/>
                <w:sz w:val="40"/>
                <w:szCs w:val="40"/>
              </w:rPr>
            </w:pPr>
            <w:r w:rsidRPr="00DD4810">
              <w:rPr>
                <w:i/>
                <w:iCs/>
                <w:sz w:val="40"/>
                <w:szCs w:val="40"/>
              </w:rPr>
              <w:t xml:space="preserve">Tijdens een fietstochtje komt er </w:t>
            </w:r>
            <w:r w:rsidR="00DD4810" w:rsidRPr="00DD4810">
              <w:rPr>
                <w:i/>
                <w:iCs/>
                <w:sz w:val="40"/>
                <w:szCs w:val="40"/>
              </w:rPr>
              <w:t xml:space="preserve">een vuiltje in het oog, op het </w:t>
            </w:r>
            <w:r w:rsidR="00DD4810">
              <w:rPr>
                <w:i/>
                <w:iCs/>
                <w:sz w:val="40"/>
                <w:szCs w:val="40"/>
              </w:rPr>
              <w:t>hoornvlies</w:t>
            </w:r>
            <w:r w:rsidR="00587223">
              <w:rPr>
                <w:i/>
                <w:iCs/>
                <w:sz w:val="40"/>
                <w:szCs w:val="40"/>
              </w:rPr>
              <w:t>. D</w:t>
            </w:r>
            <w:r w:rsidR="003538D0">
              <w:rPr>
                <w:i/>
                <w:iCs/>
                <w:sz w:val="40"/>
                <w:szCs w:val="40"/>
              </w:rPr>
              <w:t xml:space="preserve">at is </w:t>
            </w:r>
            <w:r w:rsidR="00DD4810">
              <w:rPr>
                <w:i/>
                <w:iCs/>
                <w:sz w:val="40"/>
                <w:szCs w:val="40"/>
              </w:rPr>
              <w:t xml:space="preserve">het </w:t>
            </w:r>
            <w:r w:rsidR="00DD4810" w:rsidRPr="00DD4810">
              <w:rPr>
                <w:i/>
                <w:iCs/>
                <w:sz w:val="40"/>
                <w:szCs w:val="40"/>
              </w:rPr>
              <w:t>gekleurde deel</w:t>
            </w:r>
            <w:r w:rsidR="00DD4810">
              <w:rPr>
                <w:i/>
                <w:iCs/>
                <w:sz w:val="40"/>
                <w:szCs w:val="40"/>
              </w:rPr>
              <w:t xml:space="preserve"> van het oog</w:t>
            </w:r>
            <w:r w:rsidR="003538D0">
              <w:rPr>
                <w:i/>
                <w:iCs/>
                <w:sz w:val="40"/>
                <w:szCs w:val="40"/>
              </w:rPr>
              <w:t>.</w:t>
            </w:r>
          </w:p>
          <w:p w14:paraId="1377537A" w14:textId="62B9D3F2" w:rsidR="00B733D2" w:rsidRPr="003773C8" w:rsidRDefault="00DD4810" w:rsidP="00EB42A6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>Wat doe je?</w:t>
            </w:r>
          </w:p>
          <w:p w14:paraId="63CA2CC2" w14:textId="77777777" w:rsidR="00B733D2" w:rsidRDefault="00B733D2" w:rsidP="00EB42A6">
            <w:pPr>
              <w:rPr>
                <w:sz w:val="40"/>
                <w:szCs w:val="40"/>
              </w:rPr>
            </w:pPr>
          </w:p>
          <w:p w14:paraId="5E240C94" w14:textId="77777777" w:rsidR="00B733D2" w:rsidRDefault="00B733D2" w:rsidP="00EB42A6">
            <w:pPr>
              <w:rPr>
                <w:sz w:val="40"/>
                <w:szCs w:val="40"/>
              </w:rPr>
            </w:pPr>
            <w:r w:rsidRPr="00091487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</w:p>
          <w:p w14:paraId="2918F48E" w14:textId="3AB0D712" w:rsidR="00DD4810" w:rsidRPr="009F5541" w:rsidRDefault="00DD4810" w:rsidP="00051E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Je brengt het kind naar de huisarts. </w:t>
            </w:r>
            <w:r w:rsidR="00051E7B">
              <w:rPr>
                <w:sz w:val="40"/>
                <w:szCs w:val="40"/>
              </w:rPr>
              <w:t>Je mag het vuiltje niet zelf verwijderen als het op het hoornvlies zit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6AAF52" w14:textId="77777777" w:rsidR="00B733D2" w:rsidRDefault="00B733D2" w:rsidP="00EB42A6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</w:tcPr>
          <w:p w14:paraId="40D4BE6C" w14:textId="07CE2E24" w:rsidR="00B733D2" w:rsidRDefault="00B733D2" w:rsidP="00EB42A6">
            <w:pPr>
              <w:rPr>
                <w:sz w:val="40"/>
                <w:szCs w:val="40"/>
              </w:rPr>
            </w:pPr>
            <w:r w:rsidRPr="006C1448">
              <w:rPr>
                <w:i/>
                <w:iCs/>
                <w:sz w:val="40"/>
                <w:szCs w:val="40"/>
              </w:rPr>
              <w:t xml:space="preserve">Een kind </w:t>
            </w:r>
            <w:r w:rsidR="00D974B1">
              <w:rPr>
                <w:i/>
                <w:iCs/>
                <w:sz w:val="40"/>
                <w:szCs w:val="40"/>
              </w:rPr>
              <w:t>krijgt bij een BBQ</w:t>
            </w:r>
            <w:r w:rsidR="006C1448" w:rsidRPr="006C1448">
              <w:rPr>
                <w:i/>
                <w:iCs/>
                <w:sz w:val="40"/>
                <w:szCs w:val="40"/>
              </w:rPr>
              <w:t xml:space="preserve"> een steekvlam </w:t>
            </w:r>
            <w:r w:rsidR="006C1448">
              <w:rPr>
                <w:i/>
                <w:iCs/>
                <w:sz w:val="40"/>
                <w:szCs w:val="40"/>
              </w:rPr>
              <w:t>in het gezicht</w:t>
            </w:r>
            <w:r w:rsidR="006C1448" w:rsidRPr="006C1448">
              <w:rPr>
                <w:i/>
                <w:iCs/>
                <w:sz w:val="40"/>
                <w:szCs w:val="40"/>
              </w:rPr>
              <w:t>. Één oog is verbrand.</w:t>
            </w:r>
            <w:r w:rsidR="006C1448">
              <w:rPr>
                <w:sz w:val="40"/>
                <w:szCs w:val="40"/>
              </w:rPr>
              <w:t xml:space="preserve"> </w:t>
            </w:r>
            <w:r w:rsidR="006C1448">
              <w:rPr>
                <w:sz w:val="40"/>
                <w:szCs w:val="40"/>
              </w:rPr>
              <w:br/>
            </w:r>
            <w:r w:rsidR="006C1448" w:rsidRPr="003773C8">
              <w:rPr>
                <w:b/>
                <w:bCs/>
                <w:sz w:val="40"/>
                <w:szCs w:val="40"/>
              </w:rPr>
              <w:t>Laat de hulpverlening zien</w:t>
            </w:r>
            <w:r w:rsidR="003773C8" w:rsidRPr="003773C8">
              <w:rPr>
                <w:b/>
                <w:bCs/>
                <w:sz w:val="40"/>
                <w:szCs w:val="40"/>
              </w:rPr>
              <w:t xml:space="preserve"> </w:t>
            </w:r>
            <w:r w:rsidR="003773C8">
              <w:rPr>
                <w:b/>
                <w:bCs/>
                <w:sz w:val="40"/>
                <w:szCs w:val="40"/>
              </w:rPr>
              <w:t xml:space="preserve">op een </w:t>
            </w:r>
            <w:r w:rsidR="003773C8" w:rsidRPr="003773C8">
              <w:rPr>
                <w:b/>
                <w:bCs/>
                <w:sz w:val="40"/>
                <w:szCs w:val="40"/>
              </w:rPr>
              <w:t>pop</w:t>
            </w:r>
          </w:p>
          <w:p w14:paraId="3C9A02B6" w14:textId="77777777" w:rsidR="00B733D2" w:rsidRDefault="00B733D2" w:rsidP="00EB42A6">
            <w:pPr>
              <w:rPr>
                <w:sz w:val="40"/>
                <w:szCs w:val="40"/>
              </w:rPr>
            </w:pPr>
          </w:p>
          <w:p w14:paraId="7B66D2E9" w14:textId="77777777" w:rsidR="00B733D2" w:rsidRDefault="00B733D2" w:rsidP="00EB42A6">
            <w:pPr>
              <w:rPr>
                <w:sz w:val="40"/>
                <w:szCs w:val="40"/>
              </w:rPr>
            </w:pPr>
            <w:r w:rsidRPr="001B10C9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</w:p>
          <w:p w14:paraId="04607254" w14:textId="6706FBAF" w:rsidR="00B733D2" w:rsidRPr="00002906" w:rsidRDefault="00D974B1" w:rsidP="00765F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Bel de huisarts. L</w:t>
            </w:r>
            <w:r w:rsidR="006C1448">
              <w:rPr>
                <w:sz w:val="40"/>
                <w:szCs w:val="40"/>
              </w:rPr>
              <w:t>aat het kind liggen</w:t>
            </w:r>
            <w:r>
              <w:rPr>
                <w:sz w:val="40"/>
                <w:szCs w:val="40"/>
              </w:rPr>
              <w:t xml:space="preserve"> en houd het oog open. S</w:t>
            </w:r>
            <w:r w:rsidR="006C1448">
              <w:rPr>
                <w:sz w:val="40"/>
                <w:szCs w:val="40"/>
              </w:rPr>
              <w:t>poel 15 min. met lauw water</w:t>
            </w:r>
            <w:r w:rsidR="003538D0">
              <w:rPr>
                <w:sz w:val="40"/>
                <w:szCs w:val="40"/>
              </w:rPr>
              <w:t>. L</w:t>
            </w:r>
            <w:r w:rsidR="006C1448">
              <w:rPr>
                <w:sz w:val="40"/>
                <w:szCs w:val="40"/>
              </w:rPr>
              <w:t>aat het water niet in het andere oog lopen</w:t>
            </w:r>
          </w:p>
        </w:tc>
      </w:tr>
    </w:tbl>
    <w:p w14:paraId="2CB217E2" w14:textId="2009BFA2" w:rsidR="00D47B5A" w:rsidRDefault="00D47B5A" w:rsidP="009F5541">
      <w:pPr>
        <w:rPr>
          <w:sz w:val="24"/>
          <w:szCs w:val="24"/>
        </w:rPr>
      </w:pPr>
    </w:p>
    <w:p w14:paraId="31096426" w14:textId="77777777" w:rsidR="00D47B5A" w:rsidRDefault="00D47B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236"/>
        <w:gridCol w:w="5009"/>
      </w:tblGrid>
      <w:tr w:rsidR="00D47B5A" w14:paraId="5EE63B29" w14:textId="77777777" w:rsidTr="00EB42A6">
        <w:tc>
          <w:tcPr>
            <w:tcW w:w="4962" w:type="dxa"/>
            <w:tcBorders>
              <w:bottom w:val="single" w:sz="4" w:space="0" w:color="auto"/>
            </w:tcBorders>
          </w:tcPr>
          <w:p w14:paraId="621DF39C" w14:textId="4944DCA2" w:rsidR="00765F49" w:rsidRPr="00765F49" w:rsidRDefault="00765F49" w:rsidP="00765F49">
            <w:pPr>
              <w:rPr>
                <w:i/>
                <w:iCs/>
                <w:sz w:val="40"/>
                <w:szCs w:val="40"/>
              </w:rPr>
            </w:pPr>
            <w:r w:rsidRPr="00765F49">
              <w:rPr>
                <w:i/>
                <w:iCs/>
                <w:sz w:val="40"/>
                <w:szCs w:val="40"/>
              </w:rPr>
              <w:lastRenderedPageBreak/>
              <w:t>Een kind heeft plotseling een bloedneus</w:t>
            </w:r>
            <w:r>
              <w:rPr>
                <w:i/>
                <w:iCs/>
                <w:sz w:val="40"/>
                <w:szCs w:val="40"/>
              </w:rPr>
              <w:t xml:space="preserve">. </w:t>
            </w:r>
          </w:p>
          <w:p w14:paraId="38C97BE1" w14:textId="512F08D3" w:rsidR="00D47B5A" w:rsidRPr="003773C8" w:rsidRDefault="00765F49" w:rsidP="00EB42A6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 xml:space="preserve">Laat de hulpverlening zien bij een medecursist. </w:t>
            </w:r>
          </w:p>
          <w:p w14:paraId="24A230B2" w14:textId="77777777" w:rsidR="00D47B5A" w:rsidRDefault="00D47B5A" w:rsidP="00EB42A6">
            <w:pPr>
              <w:rPr>
                <w:sz w:val="40"/>
                <w:szCs w:val="40"/>
              </w:rPr>
            </w:pPr>
          </w:p>
          <w:p w14:paraId="5374E0EB" w14:textId="77777777" w:rsidR="00765F49" w:rsidRDefault="00D47B5A" w:rsidP="00765F49">
            <w:pPr>
              <w:rPr>
                <w:sz w:val="40"/>
                <w:szCs w:val="40"/>
              </w:rPr>
            </w:pPr>
            <w:r w:rsidRPr="009C23EC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>:</w:t>
            </w:r>
            <w:r w:rsidR="00765F49">
              <w:rPr>
                <w:sz w:val="40"/>
                <w:szCs w:val="40"/>
              </w:rPr>
              <w:t xml:space="preserve"> laat hem licht voorover gebogen zitten, laat de neus snuiten, </w:t>
            </w:r>
            <w:r w:rsidR="00114C13">
              <w:rPr>
                <w:sz w:val="40"/>
                <w:szCs w:val="40"/>
              </w:rPr>
              <w:t>knijp</w:t>
            </w:r>
            <w:r w:rsidR="00765F49">
              <w:rPr>
                <w:sz w:val="40"/>
                <w:szCs w:val="40"/>
              </w:rPr>
              <w:t xml:space="preserve"> </w:t>
            </w:r>
            <w:r w:rsidR="00114C13">
              <w:rPr>
                <w:sz w:val="40"/>
                <w:szCs w:val="40"/>
              </w:rPr>
              <w:t xml:space="preserve">het zachte deel van </w:t>
            </w:r>
            <w:r w:rsidR="00765F49">
              <w:rPr>
                <w:sz w:val="40"/>
                <w:szCs w:val="40"/>
              </w:rPr>
              <w:t>de neus 10 min. dicht, bel de HA als bloeding niet stopt</w:t>
            </w:r>
          </w:p>
          <w:p w14:paraId="2302D442" w14:textId="47A7240E" w:rsidR="008B64C8" w:rsidRPr="009F5541" w:rsidRDefault="008B64C8" w:rsidP="00765F49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95B394" w14:textId="77777777" w:rsidR="00D47B5A" w:rsidRDefault="00D47B5A" w:rsidP="00EB42A6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14:paraId="1017192C" w14:textId="4A6DDB56" w:rsidR="00D47B5A" w:rsidRPr="00B723C7" w:rsidRDefault="0033276A" w:rsidP="00EB42A6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Een kind van 8 jaar heeft een knikker in zijn </w:t>
            </w:r>
            <w:r w:rsidR="00D47B5A">
              <w:rPr>
                <w:i/>
                <w:iCs/>
                <w:sz w:val="40"/>
                <w:szCs w:val="40"/>
              </w:rPr>
              <w:t>neus</w:t>
            </w:r>
            <w:r>
              <w:rPr>
                <w:i/>
                <w:iCs/>
                <w:sz w:val="40"/>
                <w:szCs w:val="40"/>
              </w:rPr>
              <w:t xml:space="preserve"> gestopt. </w:t>
            </w:r>
          </w:p>
          <w:p w14:paraId="343F809F" w14:textId="77777777" w:rsidR="0033276A" w:rsidRPr="003773C8" w:rsidRDefault="0033276A" w:rsidP="0033276A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 xml:space="preserve">Laat de hulpverlening zien bij een medecursist. </w:t>
            </w:r>
          </w:p>
          <w:p w14:paraId="2724C629" w14:textId="77777777" w:rsidR="00D47B5A" w:rsidRDefault="00D47B5A" w:rsidP="00EB42A6">
            <w:pPr>
              <w:rPr>
                <w:sz w:val="40"/>
                <w:szCs w:val="40"/>
              </w:rPr>
            </w:pPr>
          </w:p>
          <w:p w14:paraId="0D911DAA" w14:textId="77777777" w:rsidR="00D47B5A" w:rsidRDefault="00D47B5A" w:rsidP="0033276A">
            <w:pPr>
              <w:rPr>
                <w:sz w:val="40"/>
                <w:szCs w:val="40"/>
              </w:rPr>
            </w:pPr>
            <w:r w:rsidRPr="009C23EC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laat </w:t>
            </w:r>
            <w:r w:rsidR="0033276A">
              <w:rPr>
                <w:sz w:val="40"/>
                <w:szCs w:val="40"/>
              </w:rPr>
              <w:t>eerst snuiten (houd het niet-verstopte neusgat dicht). Bel de huisarts als de knikker er niet uitkomt bij het snuiten</w:t>
            </w:r>
          </w:p>
          <w:p w14:paraId="0F9EC61A" w14:textId="77777777" w:rsidR="008B64C8" w:rsidRDefault="008B64C8" w:rsidP="0033276A">
            <w:pPr>
              <w:rPr>
                <w:sz w:val="40"/>
                <w:szCs w:val="40"/>
              </w:rPr>
            </w:pPr>
          </w:p>
          <w:p w14:paraId="5A1B284F" w14:textId="42707DDA" w:rsidR="008B64C8" w:rsidRPr="001A6963" w:rsidRDefault="008B64C8" w:rsidP="0033276A">
            <w:pPr>
              <w:rPr>
                <w:sz w:val="40"/>
                <w:szCs w:val="40"/>
              </w:rPr>
            </w:pPr>
          </w:p>
        </w:tc>
      </w:tr>
      <w:tr w:rsidR="00D47B5A" w14:paraId="69456F46" w14:textId="77777777" w:rsidTr="00D47B5A">
        <w:trPr>
          <w:trHeight w:val="211"/>
        </w:trPr>
        <w:tc>
          <w:tcPr>
            <w:tcW w:w="4962" w:type="dxa"/>
            <w:tcBorders>
              <w:left w:val="nil"/>
              <w:right w:val="nil"/>
            </w:tcBorders>
          </w:tcPr>
          <w:p w14:paraId="41787347" w14:textId="77777777" w:rsidR="00D47B5A" w:rsidRPr="00582683" w:rsidRDefault="00D47B5A" w:rsidP="00EB42A6">
            <w:pPr>
              <w:rPr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EB4D66" w14:textId="77777777" w:rsidR="00D47B5A" w:rsidRDefault="00D47B5A" w:rsidP="00EB42A6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left w:val="nil"/>
              <w:right w:val="nil"/>
            </w:tcBorders>
          </w:tcPr>
          <w:p w14:paraId="12051D65" w14:textId="77777777" w:rsidR="00D47B5A" w:rsidRDefault="00D47B5A" w:rsidP="00EB42A6">
            <w:pPr>
              <w:rPr>
                <w:sz w:val="24"/>
                <w:szCs w:val="24"/>
              </w:rPr>
            </w:pPr>
          </w:p>
        </w:tc>
      </w:tr>
      <w:tr w:rsidR="00D47B5A" w14:paraId="529D00B9" w14:textId="77777777" w:rsidTr="00D47B5A">
        <w:tc>
          <w:tcPr>
            <w:tcW w:w="4962" w:type="dxa"/>
          </w:tcPr>
          <w:p w14:paraId="27CACA7D" w14:textId="6DEF47FD" w:rsidR="00D47B5A" w:rsidRPr="00DD4810" w:rsidRDefault="00BD1F31" w:rsidP="00EB42A6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Een kind van 6 jaar is met de fiets gevallen. Er komt bloed uit de g</w:t>
            </w:r>
            <w:r w:rsidR="00D47B5A">
              <w:rPr>
                <w:i/>
                <w:iCs/>
                <w:sz w:val="40"/>
                <w:szCs w:val="40"/>
              </w:rPr>
              <w:t>ebroken neus</w:t>
            </w:r>
            <w:r>
              <w:rPr>
                <w:i/>
                <w:iCs/>
                <w:sz w:val="40"/>
                <w:szCs w:val="40"/>
              </w:rPr>
              <w:t xml:space="preserve">. </w:t>
            </w:r>
          </w:p>
          <w:p w14:paraId="68C4D3BB" w14:textId="77777777" w:rsidR="0024633B" w:rsidRPr="003773C8" w:rsidRDefault="0024633B" w:rsidP="0024633B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 xml:space="preserve">Laat de hulpverlening zien bij een medecursist. </w:t>
            </w:r>
          </w:p>
          <w:p w14:paraId="506A0B09" w14:textId="77777777" w:rsidR="00D47B5A" w:rsidRDefault="00D47B5A" w:rsidP="00EB42A6">
            <w:pPr>
              <w:rPr>
                <w:sz w:val="40"/>
                <w:szCs w:val="40"/>
              </w:rPr>
            </w:pPr>
          </w:p>
          <w:p w14:paraId="0F362E24" w14:textId="40BF8D1D" w:rsidR="00D47B5A" w:rsidRDefault="00D47B5A" w:rsidP="00EB42A6">
            <w:pPr>
              <w:rPr>
                <w:sz w:val="40"/>
                <w:szCs w:val="40"/>
              </w:rPr>
            </w:pPr>
            <w:r w:rsidRPr="00091487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  <w:r w:rsidR="0024633B">
              <w:rPr>
                <w:sz w:val="40"/>
                <w:szCs w:val="40"/>
              </w:rPr>
              <w:t>bel 112, laat</w:t>
            </w:r>
          </w:p>
          <w:p w14:paraId="1BD88655" w14:textId="77777777" w:rsidR="00D47B5A" w:rsidRDefault="0024633B" w:rsidP="00EB42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hem licht voorover gebogen zitten</w:t>
            </w:r>
            <w:r w:rsidR="00114C13">
              <w:rPr>
                <w:sz w:val="40"/>
                <w:szCs w:val="40"/>
              </w:rPr>
              <w:t>, knijp het zachte deel van de neus 10 min. dicht</w:t>
            </w:r>
          </w:p>
          <w:p w14:paraId="6E34A037" w14:textId="77777777" w:rsidR="008B64C8" w:rsidRDefault="008B64C8" w:rsidP="00EB42A6">
            <w:pPr>
              <w:rPr>
                <w:sz w:val="40"/>
                <w:szCs w:val="40"/>
              </w:rPr>
            </w:pPr>
          </w:p>
          <w:p w14:paraId="2C94D4B3" w14:textId="265ADAF1" w:rsidR="008B64C8" w:rsidRPr="009F5541" w:rsidRDefault="008B64C8" w:rsidP="00EB42A6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4B0A4A7" w14:textId="77777777" w:rsidR="00D47B5A" w:rsidRDefault="00D47B5A" w:rsidP="00EB42A6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</w:tcPr>
          <w:p w14:paraId="2B95D7D8" w14:textId="3BDE322A" w:rsidR="00114C13" w:rsidRDefault="00B87136" w:rsidP="00EB42A6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Een kindje van 2 jaar stoot zijn mond. De lip bloedt flink. Er is een wond van </w:t>
            </w:r>
            <w:r w:rsidR="005D5D1C">
              <w:rPr>
                <w:i/>
                <w:iCs/>
                <w:sz w:val="40"/>
                <w:szCs w:val="40"/>
              </w:rPr>
              <w:t>1</w:t>
            </w:r>
            <w:r>
              <w:rPr>
                <w:i/>
                <w:iCs/>
                <w:sz w:val="40"/>
                <w:szCs w:val="40"/>
              </w:rPr>
              <w:t>,5 cm.</w:t>
            </w:r>
          </w:p>
          <w:p w14:paraId="67A97B66" w14:textId="3D4FC99D" w:rsidR="00D47B5A" w:rsidRPr="003773C8" w:rsidRDefault="00D47B5A" w:rsidP="00EB42A6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>Laat de hulpverlening zien</w:t>
            </w:r>
            <w:r w:rsidR="00B87136" w:rsidRPr="003773C8">
              <w:rPr>
                <w:b/>
                <w:bCs/>
                <w:sz w:val="40"/>
                <w:szCs w:val="40"/>
              </w:rPr>
              <w:t xml:space="preserve"> bij een medecursist.</w:t>
            </w:r>
            <w:r w:rsidRPr="003773C8">
              <w:rPr>
                <w:b/>
                <w:bCs/>
                <w:sz w:val="40"/>
                <w:szCs w:val="40"/>
              </w:rPr>
              <w:t xml:space="preserve">  </w:t>
            </w:r>
          </w:p>
          <w:p w14:paraId="6BEFE500" w14:textId="77777777" w:rsidR="00D47B5A" w:rsidRDefault="00D47B5A" w:rsidP="00EB42A6">
            <w:pPr>
              <w:rPr>
                <w:sz w:val="40"/>
                <w:szCs w:val="40"/>
              </w:rPr>
            </w:pPr>
          </w:p>
          <w:p w14:paraId="6D310EE2" w14:textId="0940B60F" w:rsidR="00D47B5A" w:rsidRDefault="00D47B5A" w:rsidP="00EB42A6">
            <w:pPr>
              <w:rPr>
                <w:sz w:val="40"/>
                <w:szCs w:val="40"/>
              </w:rPr>
            </w:pPr>
            <w:r w:rsidRPr="001B10C9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  <w:r w:rsidR="005D5D1C">
              <w:rPr>
                <w:sz w:val="40"/>
                <w:szCs w:val="40"/>
              </w:rPr>
              <w:t xml:space="preserve">bel de huisarts. </w:t>
            </w:r>
          </w:p>
          <w:p w14:paraId="2B94B9CC" w14:textId="77777777" w:rsidR="00B87136" w:rsidRDefault="00B87136" w:rsidP="00B8713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Druk een steriel kompres een paar minuten tegen het wondje. </w:t>
            </w:r>
          </w:p>
          <w:p w14:paraId="5A402518" w14:textId="77777777" w:rsidR="00B87136" w:rsidRDefault="00B87136" w:rsidP="00B87136">
            <w:pPr>
              <w:rPr>
                <w:sz w:val="40"/>
                <w:szCs w:val="40"/>
              </w:rPr>
            </w:pPr>
          </w:p>
          <w:p w14:paraId="0E14E4DF" w14:textId="3970628C" w:rsidR="008B64C8" w:rsidRPr="00002906" w:rsidRDefault="008B64C8" w:rsidP="00B87136">
            <w:pPr>
              <w:rPr>
                <w:sz w:val="40"/>
                <w:szCs w:val="40"/>
              </w:rPr>
            </w:pPr>
          </w:p>
        </w:tc>
      </w:tr>
    </w:tbl>
    <w:p w14:paraId="05B58707" w14:textId="47C13C00" w:rsidR="00FD7731" w:rsidRDefault="00FD7731" w:rsidP="009F5541">
      <w:pPr>
        <w:rPr>
          <w:sz w:val="24"/>
          <w:szCs w:val="24"/>
        </w:rPr>
      </w:pPr>
    </w:p>
    <w:p w14:paraId="5B27A922" w14:textId="77777777" w:rsidR="00FD7731" w:rsidRDefault="00FD77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236"/>
        <w:gridCol w:w="5009"/>
      </w:tblGrid>
      <w:tr w:rsidR="00FD7731" w14:paraId="73609F58" w14:textId="77777777" w:rsidTr="006959CD">
        <w:tc>
          <w:tcPr>
            <w:tcW w:w="4962" w:type="dxa"/>
            <w:tcBorders>
              <w:bottom w:val="single" w:sz="4" w:space="0" w:color="auto"/>
            </w:tcBorders>
          </w:tcPr>
          <w:p w14:paraId="1B907517" w14:textId="684AF31E" w:rsidR="00FD7731" w:rsidRPr="00765F49" w:rsidRDefault="00FD7731" w:rsidP="006959CD">
            <w:pPr>
              <w:rPr>
                <w:i/>
                <w:iCs/>
                <w:sz w:val="40"/>
                <w:szCs w:val="40"/>
              </w:rPr>
            </w:pPr>
            <w:r w:rsidRPr="00765F49">
              <w:rPr>
                <w:i/>
                <w:iCs/>
                <w:sz w:val="40"/>
                <w:szCs w:val="40"/>
              </w:rPr>
              <w:lastRenderedPageBreak/>
              <w:t xml:space="preserve">Een kind </w:t>
            </w:r>
            <w:r w:rsidR="003663FE">
              <w:rPr>
                <w:i/>
                <w:iCs/>
                <w:sz w:val="40"/>
                <w:szCs w:val="40"/>
              </w:rPr>
              <w:t xml:space="preserve">stoot met zijn mond tegen een tafelrand. </w:t>
            </w:r>
            <w:r w:rsidR="00CE5E7E">
              <w:rPr>
                <w:i/>
                <w:iCs/>
                <w:sz w:val="40"/>
                <w:szCs w:val="40"/>
              </w:rPr>
              <w:t>E</w:t>
            </w:r>
            <w:r w:rsidR="003773C8">
              <w:rPr>
                <w:i/>
                <w:iCs/>
                <w:sz w:val="40"/>
                <w:szCs w:val="40"/>
              </w:rPr>
              <w:t>é</w:t>
            </w:r>
            <w:r w:rsidR="00CE5E7E">
              <w:rPr>
                <w:i/>
                <w:iCs/>
                <w:sz w:val="40"/>
                <w:szCs w:val="40"/>
              </w:rPr>
              <w:t xml:space="preserve">n tand is eruit en er is bloed. </w:t>
            </w:r>
            <w:r>
              <w:rPr>
                <w:i/>
                <w:iCs/>
                <w:sz w:val="40"/>
                <w:szCs w:val="40"/>
              </w:rPr>
              <w:t xml:space="preserve"> </w:t>
            </w:r>
          </w:p>
          <w:p w14:paraId="0FE8B0E0" w14:textId="4A967466" w:rsidR="00FD7731" w:rsidRPr="003773C8" w:rsidRDefault="00CE5E7E" w:rsidP="006959CD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>Wat doe je?</w:t>
            </w:r>
            <w:r w:rsidR="00FD7731" w:rsidRPr="003773C8">
              <w:rPr>
                <w:b/>
                <w:bCs/>
                <w:sz w:val="40"/>
                <w:szCs w:val="40"/>
              </w:rPr>
              <w:t xml:space="preserve"> </w:t>
            </w:r>
          </w:p>
          <w:p w14:paraId="6CD639B8" w14:textId="77777777" w:rsidR="00FD7731" w:rsidRDefault="00FD7731" w:rsidP="006959CD">
            <w:pPr>
              <w:rPr>
                <w:sz w:val="40"/>
                <w:szCs w:val="40"/>
              </w:rPr>
            </w:pPr>
          </w:p>
          <w:p w14:paraId="0C551E11" w14:textId="77777777" w:rsidR="00FD7731" w:rsidRDefault="00FD7731" w:rsidP="006959CD">
            <w:pPr>
              <w:rPr>
                <w:sz w:val="40"/>
                <w:szCs w:val="40"/>
              </w:rPr>
            </w:pPr>
            <w:r w:rsidRPr="009C23EC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  <w:r w:rsidR="00CE5E7E">
              <w:rPr>
                <w:sz w:val="40"/>
                <w:szCs w:val="40"/>
              </w:rPr>
              <w:t>bel de tandarts. Pak de losse tand vast aan de kroon. Spoel zichtbaar vuil weg met melk. Plaats de tand terug. Laat het kind niet bijten op deze tand.</w:t>
            </w:r>
          </w:p>
          <w:p w14:paraId="71713875" w14:textId="140907B2" w:rsidR="009457FB" w:rsidRPr="009F5541" w:rsidRDefault="009457FB" w:rsidP="006959C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F8FE102" w14:textId="77777777" w:rsidR="00FD7731" w:rsidRDefault="00FD7731" w:rsidP="006959CD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</w:tcPr>
          <w:p w14:paraId="3FD9236C" w14:textId="4AA418EF" w:rsidR="00FD7731" w:rsidRDefault="00FD7731" w:rsidP="006959CD">
            <w:pPr>
              <w:rPr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Een kind van </w:t>
            </w:r>
            <w:r w:rsidR="003773C8">
              <w:rPr>
                <w:i/>
                <w:iCs/>
                <w:sz w:val="40"/>
                <w:szCs w:val="40"/>
              </w:rPr>
              <w:t>4</w:t>
            </w:r>
            <w:r>
              <w:rPr>
                <w:i/>
                <w:iCs/>
                <w:sz w:val="40"/>
                <w:szCs w:val="40"/>
              </w:rPr>
              <w:t xml:space="preserve"> jaar </w:t>
            </w:r>
            <w:r w:rsidR="003773C8">
              <w:rPr>
                <w:i/>
                <w:iCs/>
                <w:sz w:val="40"/>
                <w:szCs w:val="40"/>
              </w:rPr>
              <w:t>valt met een stepje</w:t>
            </w:r>
            <w:r>
              <w:rPr>
                <w:i/>
                <w:iCs/>
                <w:sz w:val="40"/>
                <w:szCs w:val="40"/>
              </w:rPr>
              <w:t>.</w:t>
            </w:r>
            <w:r w:rsidR="003773C8">
              <w:rPr>
                <w:i/>
                <w:iCs/>
                <w:sz w:val="40"/>
                <w:szCs w:val="40"/>
              </w:rPr>
              <w:t xml:space="preserve"> Één tand zit los en er is een wond van 1 cm aan de lip.</w:t>
            </w:r>
            <w:r>
              <w:rPr>
                <w:i/>
                <w:iCs/>
                <w:sz w:val="40"/>
                <w:szCs w:val="40"/>
              </w:rPr>
              <w:t xml:space="preserve"> </w:t>
            </w:r>
            <w:r w:rsidRPr="003773C8">
              <w:rPr>
                <w:b/>
                <w:bCs/>
                <w:sz w:val="40"/>
                <w:szCs w:val="40"/>
              </w:rPr>
              <w:t>Laat de hulpverlening zien bij een medecursist.</w:t>
            </w:r>
            <w:r>
              <w:rPr>
                <w:sz w:val="40"/>
                <w:szCs w:val="40"/>
              </w:rPr>
              <w:t xml:space="preserve"> </w:t>
            </w:r>
          </w:p>
          <w:p w14:paraId="0830B1FE" w14:textId="77777777" w:rsidR="00FD7731" w:rsidRDefault="00FD7731" w:rsidP="006959CD">
            <w:pPr>
              <w:rPr>
                <w:sz w:val="40"/>
                <w:szCs w:val="40"/>
              </w:rPr>
            </w:pPr>
          </w:p>
          <w:p w14:paraId="4F2902E3" w14:textId="0DE1D10E" w:rsidR="00CE5E7E" w:rsidRPr="001A6963" w:rsidRDefault="00FD7731" w:rsidP="003D2B06">
            <w:pPr>
              <w:rPr>
                <w:sz w:val="40"/>
                <w:szCs w:val="40"/>
              </w:rPr>
            </w:pPr>
            <w:r w:rsidRPr="009C23EC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  <w:r w:rsidR="003773C8">
              <w:rPr>
                <w:sz w:val="40"/>
                <w:szCs w:val="40"/>
              </w:rPr>
              <w:t xml:space="preserve">bel de tandarts. </w:t>
            </w:r>
            <w:r w:rsidR="003D2B06">
              <w:rPr>
                <w:sz w:val="40"/>
                <w:szCs w:val="40"/>
              </w:rPr>
              <w:t xml:space="preserve">Kijk of de tand compleet is en of er iets in de lip zit. </w:t>
            </w:r>
            <w:r w:rsidR="003773C8">
              <w:rPr>
                <w:sz w:val="40"/>
                <w:szCs w:val="40"/>
              </w:rPr>
              <w:t xml:space="preserve">Druk een steriel kompres een paar minuten tegen het wondje. </w:t>
            </w:r>
          </w:p>
        </w:tc>
      </w:tr>
      <w:tr w:rsidR="00FD7731" w14:paraId="1F471D11" w14:textId="77777777" w:rsidTr="006959CD">
        <w:trPr>
          <w:trHeight w:val="211"/>
        </w:trPr>
        <w:tc>
          <w:tcPr>
            <w:tcW w:w="4962" w:type="dxa"/>
            <w:tcBorders>
              <w:left w:val="nil"/>
              <w:right w:val="nil"/>
            </w:tcBorders>
          </w:tcPr>
          <w:p w14:paraId="5CCDEDDA" w14:textId="77777777" w:rsidR="00FD7731" w:rsidRPr="00582683" w:rsidRDefault="00FD7731" w:rsidP="006959CD">
            <w:pPr>
              <w:rPr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2A99D6" w14:textId="77777777" w:rsidR="00FD7731" w:rsidRDefault="00FD7731" w:rsidP="006959CD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left w:val="nil"/>
              <w:right w:val="nil"/>
            </w:tcBorders>
          </w:tcPr>
          <w:p w14:paraId="745C982E" w14:textId="77777777" w:rsidR="00FD7731" w:rsidRDefault="00FD7731" w:rsidP="006959CD">
            <w:pPr>
              <w:rPr>
                <w:sz w:val="24"/>
                <w:szCs w:val="24"/>
              </w:rPr>
            </w:pPr>
          </w:p>
        </w:tc>
      </w:tr>
      <w:tr w:rsidR="00FD7731" w14:paraId="70BD9A63" w14:textId="77777777" w:rsidTr="006959CD">
        <w:tc>
          <w:tcPr>
            <w:tcW w:w="4962" w:type="dxa"/>
          </w:tcPr>
          <w:p w14:paraId="0632CE80" w14:textId="0FF5C9CE" w:rsidR="00FD7731" w:rsidRPr="00DD4810" w:rsidRDefault="00FD7731" w:rsidP="006959CD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Een kind van </w:t>
            </w:r>
            <w:r w:rsidR="00BF67B7">
              <w:rPr>
                <w:i/>
                <w:iCs/>
                <w:sz w:val="40"/>
                <w:szCs w:val="40"/>
              </w:rPr>
              <w:t>5</w:t>
            </w:r>
            <w:r>
              <w:rPr>
                <w:i/>
                <w:iCs/>
                <w:sz w:val="40"/>
                <w:szCs w:val="40"/>
              </w:rPr>
              <w:t xml:space="preserve"> jaar</w:t>
            </w:r>
            <w:r w:rsidR="00BF67B7">
              <w:rPr>
                <w:i/>
                <w:iCs/>
                <w:sz w:val="40"/>
                <w:szCs w:val="40"/>
              </w:rPr>
              <w:t xml:space="preserve"> heeft al twee dagen oorpijn</w:t>
            </w:r>
            <w:r>
              <w:rPr>
                <w:i/>
                <w:iCs/>
                <w:sz w:val="40"/>
                <w:szCs w:val="40"/>
              </w:rPr>
              <w:t xml:space="preserve">. </w:t>
            </w:r>
          </w:p>
          <w:p w14:paraId="673D7B1E" w14:textId="77777777" w:rsidR="00BF67B7" w:rsidRPr="003773C8" w:rsidRDefault="00BF67B7" w:rsidP="00BF67B7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 xml:space="preserve">Wat doe je? </w:t>
            </w:r>
          </w:p>
          <w:p w14:paraId="42E4A677" w14:textId="77777777" w:rsidR="00FD7731" w:rsidRDefault="00FD7731" w:rsidP="006959CD">
            <w:pPr>
              <w:rPr>
                <w:sz w:val="40"/>
                <w:szCs w:val="40"/>
              </w:rPr>
            </w:pPr>
          </w:p>
          <w:p w14:paraId="061898BA" w14:textId="77777777" w:rsidR="00FD7731" w:rsidRDefault="00FD7731" w:rsidP="00BF67B7">
            <w:pPr>
              <w:rPr>
                <w:sz w:val="40"/>
                <w:szCs w:val="40"/>
              </w:rPr>
            </w:pPr>
            <w:r w:rsidRPr="00091487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  <w:r w:rsidR="00BF67B7">
              <w:rPr>
                <w:sz w:val="40"/>
                <w:szCs w:val="40"/>
              </w:rPr>
              <w:t xml:space="preserve">laat het kind in een prettige houding liggen en geef kinderparacetamol. </w:t>
            </w:r>
          </w:p>
          <w:p w14:paraId="19FBD53E" w14:textId="77777777" w:rsidR="00BF67B7" w:rsidRDefault="00BF67B7" w:rsidP="00BF67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Duurt het langer dan drie dagen, bel dan de huisarts. </w:t>
            </w:r>
          </w:p>
          <w:p w14:paraId="72FB9D34" w14:textId="77777777" w:rsidR="009457FB" w:rsidRDefault="009457FB" w:rsidP="00BF67B7">
            <w:pPr>
              <w:rPr>
                <w:sz w:val="40"/>
                <w:szCs w:val="40"/>
              </w:rPr>
            </w:pPr>
          </w:p>
          <w:p w14:paraId="35AA694B" w14:textId="77777777" w:rsidR="009457FB" w:rsidRDefault="009457FB" w:rsidP="00BF67B7">
            <w:pPr>
              <w:rPr>
                <w:sz w:val="40"/>
                <w:szCs w:val="40"/>
              </w:rPr>
            </w:pPr>
          </w:p>
          <w:p w14:paraId="33E6EED2" w14:textId="3E5D6154" w:rsidR="009457FB" w:rsidRPr="009F5541" w:rsidRDefault="009457FB" w:rsidP="00BF67B7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64BE50" w14:textId="77777777" w:rsidR="00FD7731" w:rsidRDefault="00FD7731" w:rsidP="006959CD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</w:tcPr>
          <w:p w14:paraId="5CE5DC9A" w14:textId="617B558A" w:rsidR="00FD7731" w:rsidRDefault="00BF67B7" w:rsidP="006959CD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Bij het fietsen krijgt een meisje van 3 jaar een vliegje in het oor. </w:t>
            </w:r>
          </w:p>
          <w:p w14:paraId="0F6ED9D4" w14:textId="77777777" w:rsidR="00BF67B7" w:rsidRPr="003773C8" w:rsidRDefault="00BF67B7" w:rsidP="00BF67B7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 xml:space="preserve">Wat doe je? </w:t>
            </w:r>
          </w:p>
          <w:p w14:paraId="14A4E1AF" w14:textId="77777777" w:rsidR="00FD7731" w:rsidRDefault="00FD7731" w:rsidP="006959CD">
            <w:pPr>
              <w:rPr>
                <w:sz w:val="40"/>
                <w:szCs w:val="40"/>
              </w:rPr>
            </w:pPr>
          </w:p>
          <w:p w14:paraId="1472C361" w14:textId="77777777" w:rsidR="00FD7731" w:rsidRDefault="00FD7731" w:rsidP="006959CD">
            <w:pPr>
              <w:rPr>
                <w:sz w:val="40"/>
                <w:szCs w:val="40"/>
              </w:rPr>
            </w:pPr>
            <w:r w:rsidRPr="001B10C9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</w:p>
          <w:p w14:paraId="11BE1AAF" w14:textId="3EF16648" w:rsidR="00FD7731" w:rsidRDefault="00BF67B7" w:rsidP="006959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Druppel lauw water of een fysiologische zoutoplossing in het oor. Komt het vliegje er niet uit, bel dan de huisarts. </w:t>
            </w:r>
          </w:p>
          <w:p w14:paraId="4ED11212" w14:textId="77777777" w:rsidR="00FD7731" w:rsidRDefault="00FD7731" w:rsidP="006959CD">
            <w:pPr>
              <w:rPr>
                <w:sz w:val="40"/>
                <w:szCs w:val="40"/>
              </w:rPr>
            </w:pPr>
          </w:p>
          <w:p w14:paraId="45127920" w14:textId="77777777" w:rsidR="009457FB" w:rsidRPr="00002906" w:rsidRDefault="009457FB" w:rsidP="006959CD">
            <w:pPr>
              <w:rPr>
                <w:sz w:val="40"/>
                <w:szCs w:val="40"/>
              </w:rPr>
            </w:pPr>
          </w:p>
        </w:tc>
      </w:tr>
    </w:tbl>
    <w:p w14:paraId="34D8B908" w14:textId="77777777" w:rsidR="00FD7731" w:rsidRPr="009F5541" w:rsidRDefault="00FD7731" w:rsidP="00FD7731">
      <w:pPr>
        <w:rPr>
          <w:sz w:val="24"/>
          <w:szCs w:val="24"/>
        </w:rPr>
      </w:pPr>
    </w:p>
    <w:p w14:paraId="734F6421" w14:textId="6710D753" w:rsidR="0074790A" w:rsidRDefault="007479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2481"/>
        <w:gridCol w:w="2481"/>
        <w:gridCol w:w="236"/>
        <w:gridCol w:w="2504"/>
        <w:gridCol w:w="2505"/>
      </w:tblGrid>
      <w:tr w:rsidR="0074790A" w14:paraId="7888C5B6" w14:textId="77777777" w:rsidTr="0046092E">
        <w:tc>
          <w:tcPr>
            <w:tcW w:w="4962" w:type="dxa"/>
            <w:gridSpan w:val="2"/>
          </w:tcPr>
          <w:p w14:paraId="79A4C500" w14:textId="51A3C6C9" w:rsidR="0074790A" w:rsidRPr="00765F49" w:rsidRDefault="00E6182E" w:rsidP="006959CD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lastRenderedPageBreak/>
              <w:t xml:space="preserve">Een baby van 8 maanden ligt met </w:t>
            </w:r>
            <w:r w:rsidR="00A03295">
              <w:rPr>
                <w:i/>
                <w:iCs/>
                <w:sz w:val="40"/>
                <w:szCs w:val="40"/>
              </w:rPr>
              <w:t>koorts</w:t>
            </w:r>
            <w:r>
              <w:rPr>
                <w:i/>
                <w:iCs/>
                <w:sz w:val="40"/>
                <w:szCs w:val="40"/>
              </w:rPr>
              <w:t xml:space="preserve"> in de box. Je ziet opeens dat zijn armen en benen </w:t>
            </w:r>
            <w:r w:rsidR="00BC2CBC">
              <w:rPr>
                <w:i/>
                <w:iCs/>
                <w:sz w:val="40"/>
                <w:szCs w:val="40"/>
              </w:rPr>
              <w:t>hevig</w:t>
            </w:r>
            <w:r>
              <w:rPr>
                <w:i/>
                <w:iCs/>
                <w:sz w:val="40"/>
                <w:szCs w:val="40"/>
              </w:rPr>
              <w:t xml:space="preserve"> schokken. </w:t>
            </w:r>
          </w:p>
          <w:p w14:paraId="41268DFB" w14:textId="77777777" w:rsidR="0074790A" w:rsidRPr="003773C8" w:rsidRDefault="0074790A" w:rsidP="006959CD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 xml:space="preserve">Wat doe je? </w:t>
            </w:r>
          </w:p>
          <w:p w14:paraId="7F21AF1F" w14:textId="77777777" w:rsidR="0074790A" w:rsidRDefault="0074790A" w:rsidP="006959CD">
            <w:pPr>
              <w:rPr>
                <w:sz w:val="40"/>
                <w:szCs w:val="40"/>
              </w:rPr>
            </w:pPr>
          </w:p>
          <w:p w14:paraId="305621E4" w14:textId="77777777" w:rsidR="00BC2CBC" w:rsidRDefault="0074790A" w:rsidP="00BC2CBC">
            <w:pPr>
              <w:rPr>
                <w:sz w:val="40"/>
                <w:szCs w:val="40"/>
              </w:rPr>
            </w:pPr>
            <w:r w:rsidRPr="009C23EC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  <w:r w:rsidR="00E6182E">
              <w:rPr>
                <w:sz w:val="40"/>
                <w:szCs w:val="40"/>
              </w:rPr>
              <w:t xml:space="preserve">je belt </w:t>
            </w:r>
            <w:r w:rsidR="00BC2CBC">
              <w:rPr>
                <w:sz w:val="40"/>
                <w:szCs w:val="40"/>
              </w:rPr>
              <w:t>112</w:t>
            </w:r>
            <w:r w:rsidR="00E6182E">
              <w:rPr>
                <w:sz w:val="40"/>
                <w:szCs w:val="40"/>
              </w:rPr>
              <w:t xml:space="preserve"> </w:t>
            </w:r>
            <w:r w:rsidR="00BC2CBC">
              <w:rPr>
                <w:sz w:val="40"/>
                <w:szCs w:val="40"/>
              </w:rPr>
              <w:t>en zorgt dat de baby zich niet bezeert. Je houdt de bewegingen niet tegen. Leg de baby na de stuip op de zij.</w:t>
            </w:r>
          </w:p>
          <w:p w14:paraId="4A482967" w14:textId="376D0D11" w:rsidR="00790DD5" w:rsidRPr="009F5541" w:rsidRDefault="00790DD5" w:rsidP="00BC2CBC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69390C" w14:textId="77777777" w:rsidR="0074790A" w:rsidRDefault="0074790A" w:rsidP="006959CD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14:paraId="58BE5906" w14:textId="756D60EE" w:rsidR="0074790A" w:rsidRDefault="00BC2CBC" w:rsidP="006959CD">
            <w:pPr>
              <w:rPr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Een kind van 3 jaar houdt uit boosheid zijn a</w:t>
            </w:r>
            <w:r w:rsidR="00A03295">
              <w:rPr>
                <w:i/>
                <w:iCs/>
                <w:sz w:val="40"/>
                <w:szCs w:val="40"/>
              </w:rPr>
              <w:t>dem in</w:t>
            </w:r>
            <w:r>
              <w:rPr>
                <w:i/>
                <w:iCs/>
                <w:sz w:val="40"/>
                <w:szCs w:val="40"/>
              </w:rPr>
              <w:t xml:space="preserve">. Hij </w:t>
            </w:r>
            <w:r w:rsidR="00AE06D9">
              <w:rPr>
                <w:i/>
                <w:iCs/>
                <w:sz w:val="40"/>
                <w:szCs w:val="40"/>
              </w:rPr>
              <w:t>raakt bewusteloos.</w:t>
            </w:r>
          </w:p>
          <w:p w14:paraId="665F6DF6" w14:textId="77777777" w:rsidR="006001FC" w:rsidRPr="003773C8" w:rsidRDefault="006001FC" w:rsidP="006001FC">
            <w:pPr>
              <w:rPr>
                <w:b/>
                <w:bCs/>
                <w:sz w:val="40"/>
                <w:szCs w:val="40"/>
              </w:rPr>
            </w:pPr>
            <w:r w:rsidRPr="003773C8">
              <w:rPr>
                <w:b/>
                <w:bCs/>
                <w:sz w:val="40"/>
                <w:szCs w:val="40"/>
              </w:rPr>
              <w:t xml:space="preserve">Wat doe je? </w:t>
            </w:r>
          </w:p>
          <w:p w14:paraId="196A28F4" w14:textId="77777777" w:rsidR="0074790A" w:rsidRDefault="0074790A" w:rsidP="006959CD">
            <w:pPr>
              <w:rPr>
                <w:sz w:val="40"/>
                <w:szCs w:val="40"/>
              </w:rPr>
            </w:pPr>
          </w:p>
          <w:p w14:paraId="18B1D017" w14:textId="46C80DC0" w:rsidR="0074790A" w:rsidRPr="001A6963" w:rsidRDefault="0074790A" w:rsidP="006959CD">
            <w:pPr>
              <w:rPr>
                <w:sz w:val="40"/>
                <w:szCs w:val="40"/>
              </w:rPr>
            </w:pPr>
            <w:r w:rsidRPr="009C23EC">
              <w:rPr>
                <w:b/>
                <w:bCs/>
                <w:sz w:val="40"/>
                <w:szCs w:val="40"/>
              </w:rPr>
              <w:t>Antwoord</w:t>
            </w:r>
            <w:r>
              <w:rPr>
                <w:sz w:val="40"/>
                <w:szCs w:val="40"/>
              </w:rPr>
              <w:t xml:space="preserve">: </w:t>
            </w:r>
            <w:r w:rsidR="00AE06D9">
              <w:rPr>
                <w:sz w:val="40"/>
                <w:szCs w:val="40"/>
              </w:rPr>
              <w:t xml:space="preserve">controleer de ademhaling. Vaak zal het kind alweer gaan ademen </w:t>
            </w:r>
            <w:r w:rsidR="0075366A">
              <w:rPr>
                <w:sz w:val="40"/>
                <w:szCs w:val="40"/>
              </w:rPr>
              <w:t>als hij bewusteloos raakt. Is dit niet het geval, bel 112 en start de reanimatie</w:t>
            </w:r>
            <w:r w:rsidR="005F4C6A">
              <w:rPr>
                <w:sz w:val="40"/>
                <w:szCs w:val="40"/>
              </w:rPr>
              <w:t>.</w:t>
            </w:r>
          </w:p>
        </w:tc>
      </w:tr>
      <w:tr w:rsidR="0046092E" w14:paraId="0D38109B" w14:textId="77777777" w:rsidTr="0046092E">
        <w:tc>
          <w:tcPr>
            <w:tcW w:w="4962" w:type="dxa"/>
            <w:gridSpan w:val="2"/>
          </w:tcPr>
          <w:p w14:paraId="55D61DB6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0D0F00B3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2AED2B9D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3D2B421C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2E6F3EFA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49D8A0AF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0BFA9657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1B1A4218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431B83C9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17834141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2233A399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5D2C4B0B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68E38D38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290971FC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7D7B8277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39A8C0AE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  <w:p w14:paraId="7FA3417D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1450AC" w14:textId="77777777" w:rsidR="0046092E" w:rsidRDefault="0046092E" w:rsidP="006959CD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2"/>
          </w:tcPr>
          <w:p w14:paraId="67679E7D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</w:tc>
      </w:tr>
      <w:tr w:rsidR="0046092E" w14:paraId="26840CBE" w14:textId="77777777" w:rsidTr="00851E2B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5766A283" w14:textId="0EA83C93" w:rsidR="0046092E" w:rsidRPr="00AB34E2" w:rsidRDefault="0046092E" w:rsidP="006959CD">
            <w:pPr>
              <w:rPr>
                <w:i/>
                <w:iCs/>
                <w:sz w:val="40"/>
                <w:szCs w:val="40"/>
              </w:rPr>
            </w:pPr>
            <w:r w:rsidRPr="0046092E">
              <w:rPr>
                <w:i/>
                <w:iCs/>
                <w:sz w:val="40"/>
                <w:szCs w:val="40"/>
                <w:u w:val="single"/>
              </w:rPr>
              <w:lastRenderedPageBreak/>
              <w:t>Opdracht</w:t>
            </w:r>
            <w:r w:rsidR="00AB34E2">
              <w:rPr>
                <w:i/>
                <w:iCs/>
                <w:sz w:val="40"/>
                <w:szCs w:val="40"/>
              </w:rPr>
              <w:t xml:space="preserve"> </w:t>
            </w:r>
            <w:r w:rsidR="00AB34E2" w:rsidRPr="00AB34E2">
              <w:rPr>
                <w:i/>
                <w:iCs/>
                <w:sz w:val="32"/>
                <w:szCs w:val="32"/>
              </w:rPr>
              <w:t xml:space="preserve">(tijdsduur </w:t>
            </w:r>
            <w:r w:rsidR="005461C0">
              <w:rPr>
                <w:i/>
                <w:iCs/>
                <w:sz w:val="32"/>
                <w:szCs w:val="32"/>
              </w:rPr>
              <w:t xml:space="preserve">circa </w:t>
            </w:r>
            <w:r w:rsidR="00AB34E2" w:rsidRPr="00AB34E2">
              <w:rPr>
                <w:i/>
                <w:iCs/>
                <w:sz w:val="32"/>
                <w:szCs w:val="32"/>
              </w:rPr>
              <w:t>35 min</w:t>
            </w:r>
            <w:r w:rsidR="005461C0">
              <w:rPr>
                <w:i/>
                <w:iCs/>
                <w:sz w:val="32"/>
                <w:szCs w:val="32"/>
              </w:rPr>
              <w:t>.</w:t>
            </w:r>
            <w:r w:rsidR="00AB34E2" w:rsidRPr="00AB34E2">
              <w:rPr>
                <w:i/>
                <w:iCs/>
                <w:sz w:val="32"/>
                <w:szCs w:val="32"/>
              </w:rPr>
              <w:t>)</w:t>
            </w:r>
          </w:p>
          <w:p w14:paraId="340CE01D" w14:textId="19F4978C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Verdeel de groep in tweeën.</w:t>
            </w:r>
          </w:p>
          <w:p w14:paraId="7877B232" w14:textId="1A08AADA" w:rsidR="0046092E" w:rsidRPr="0046092E" w:rsidRDefault="0046092E" w:rsidP="0046092E">
            <w:pPr>
              <w:rPr>
                <w:i/>
                <w:iCs/>
                <w:sz w:val="40"/>
                <w:szCs w:val="40"/>
              </w:rPr>
            </w:pPr>
            <w:r w:rsidRPr="0046092E">
              <w:rPr>
                <w:i/>
                <w:iCs/>
                <w:sz w:val="40"/>
                <w:szCs w:val="40"/>
              </w:rPr>
              <w:t>Elke groep krijgt 9 kaartjes waarop een vraag of opdracht staat, plus het antwoord op de vraag.</w:t>
            </w:r>
          </w:p>
          <w:p w14:paraId="22FC27D8" w14:textId="77777777" w:rsidR="0046092E" w:rsidRPr="0046092E" w:rsidRDefault="0046092E" w:rsidP="0046092E">
            <w:pPr>
              <w:rPr>
                <w:i/>
                <w:iCs/>
                <w:sz w:val="40"/>
                <w:szCs w:val="40"/>
              </w:rPr>
            </w:pPr>
          </w:p>
          <w:p w14:paraId="3E9150BA" w14:textId="6078EC28" w:rsidR="0046092E" w:rsidRPr="0046092E" w:rsidRDefault="0046092E" w:rsidP="0046092E">
            <w:pPr>
              <w:rPr>
                <w:i/>
                <w:iCs/>
                <w:sz w:val="40"/>
                <w:szCs w:val="40"/>
              </w:rPr>
            </w:pPr>
            <w:r w:rsidRPr="0046092E">
              <w:rPr>
                <w:i/>
                <w:iCs/>
                <w:sz w:val="40"/>
                <w:szCs w:val="40"/>
              </w:rPr>
              <w:t xml:space="preserve">Om de beurt pakt iemand uit één groep een kaartje. </w:t>
            </w:r>
            <w:r>
              <w:rPr>
                <w:i/>
                <w:iCs/>
                <w:sz w:val="40"/>
                <w:szCs w:val="40"/>
              </w:rPr>
              <w:br/>
            </w:r>
            <w:r w:rsidRPr="0046092E">
              <w:rPr>
                <w:i/>
                <w:iCs/>
                <w:sz w:val="40"/>
                <w:szCs w:val="40"/>
              </w:rPr>
              <w:t xml:space="preserve">Hij/zij geeft aan voor wie van de andere groep de </w:t>
            </w:r>
            <w:r w:rsidR="00FF76B1" w:rsidRPr="0046092E">
              <w:rPr>
                <w:i/>
                <w:iCs/>
                <w:sz w:val="40"/>
                <w:szCs w:val="40"/>
              </w:rPr>
              <w:t>vraag</w:t>
            </w:r>
            <w:r w:rsidR="00FF76B1">
              <w:rPr>
                <w:i/>
                <w:iCs/>
                <w:sz w:val="40"/>
                <w:szCs w:val="40"/>
              </w:rPr>
              <w:t xml:space="preserve"> </w:t>
            </w:r>
            <w:r>
              <w:rPr>
                <w:i/>
                <w:iCs/>
                <w:sz w:val="40"/>
                <w:szCs w:val="40"/>
              </w:rPr>
              <w:t>…</w:t>
            </w:r>
          </w:p>
          <w:p w14:paraId="5A2EF21C" w14:textId="7B617526" w:rsidR="0046092E" w:rsidRDefault="0046092E" w:rsidP="0046092E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</w:t>
            </w:r>
            <w:r w:rsidRPr="0046092E">
              <w:rPr>
                <w:i/>
                <w:iCs/>
                <w:sz w:val="24"/>
                <w:szCs w:val="24"/>
              </w:rPr>
              <w:t>z.o.z.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60B0B97" w14:textId="77777777" w:rsidR="0046092E" w:rsidRDefault="0046092E" w:rsidP="006959CD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</w:tcPr>
          <w:p w14:paraId="1028E1A2" w14:textId="0DC7D62E" w:rsidR="0046092E" w:rsidRPr="0046092E" w:rsidRDefault="0046092E" w:rsidP="0046092E">
            <w:pPr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 xml:space="preserve">… </w:t>
            </w:r>
            <w:r w:rsidR="00FF76B1">
              <w:rPr>
                <w:i/>
                <w:iCs/>
                <w:sz w:val="40"/>
                <w:szCs w:val="40"/>
              </w:rPr>
              <w:t xml:space="preserve">of </w:t>
            </w:r>
            <w:r w:rsidRPr="0046092E">
              <w:rPr>
                <w:i/>
                <w:iCs/>
                <w:sz w:val="40"/>
                <w:szCs w:val="40"/>
              </w:rPr>
              <w:t>opdracht is</w:t>
            </w:r>
            <w:r>
              <w:rPr>
                <w:i/>
                <w:iCs/>
                <w:sz w:val="40"/>
                <w:szCs w:val="40"/>
              </w:rPr>
              <w:t xml:space="preserve">. </w:t>
            </w:r>
            <w:r w:rsidRPr="0046092E">
              <w:rPr>
                <w:i/>
                <w:iCs/>
                <w:sz w:val="40"/>
                <w:szCs w:val="40"/>
              </w:rPr>
              <w:t>De aangewezen cursist moet de vraag beantwoorden of de opdracht uitvoeren.</w:t>
            </w:r>
            <w:r>
              <w:rPr>
                <w:i/>
                <w:iCs/>
                <w:sz w:val="40"/>
                <w:szCs w:val="40"/>
              </w:rPr>
              <w:t xml:space="preserve"> </w:t>
            </w:r>
            <w:r>
              <w:rPr>
                <w:i/>
                <w:iCs/>
                <w:sz w:val="40"/>
                <w:szCs w:val="40"/>
              </w:rPr>
              <w:br/>
            </w:r>
            <w:r w:rsidRPr="0046092E">
              <w:rPr>
                <w:i/>
                <w:iCs/>
                <w:sz w:val="40"/>
                <w:szCs w:val="40"/>
              </w:rPr>
              <w:t xml:space="preserve">Als het juist is, mag degene die net antwoord heeft gegeven, proberen om drie tennisballen in een mand te gooien. </w:t>
            </w:r>
            <w:r>
              <w:rPr>
                <w:i/>
                <w:iCs/>
                <w:sz w:val="40"/>
                <w:szCs w:val="40"/>
              </w:rPr>
              <w:br/>
            </w:r>
            <w:r w:rsidRPr="0046092E">
              <w:rPr>
                <w:i/>
                <w:iCs/>
                <w:sz w:val="40"/>
                <w:szCs w:val="40"/>
              </w:rPr>
              <w:t>Als dit lukt, heeft haar/zijn groep een of meer punten.</w:t>
            </w:r>
          </w:p>
          <w:p w14:paraId="00C87D85" w14:textId="77777777" w:rsidR="0046092E" w:rsidRDefault="0046092E" w:rsidP="006959CD">
            <w:pPr>
              <w:rPr>
                <w:i/>
                <w:iCs/>
                <w:sz w:val="40"/>
                <w:szCs w:val="40"/>
              </w:rPr>
            </w:pPr>
          </w:p>
        </w:tc>
      </w:tr>
      <w:tr w:rsidR="00851E2B" w14:paraId="5863AC1D" w14:textId="77777777" w:rsidTr="00851E2B">
        <w:tc>
          <w:tcPr>
            <w:tcW w:w="4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182D07B" w14:textId="77777777" w:rsidR="00851E2B" w:rsidRDefault="00851E2B" w:rsidP="006959CD">
            <w:pPr>
              <w:rPr>
                <w:i/>
                <w:iCs/>
                <w:sz w:val="40"/>
                <w:szCs w:val="40"/>
                <w:u w:val="single"/>
              </w:rPr>
            </w:pPr>
          </w:p>
          <w:p w14:paraId="22465952" w14:textId="77777777" w:rsidR="0024395F" w:rsidRPr="0046092E" w:rsidRDefault="0024395F" w:rsidP="006959CD">
            <w:pPr>
              <w:rPr>
                <w:i/>
                <w:iCs/>
                <w:sz w:val="40"/>
                <w:szCs w:val="4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DD6B23" w14:textId="77777777" w:rsidR="00851E2B" w:rsidRDefault="00851E2B" w:rsidP="006959CD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C642170" w14:textId="77777777" w:rsidR="00851E2B" w:rsidRDefault="00851E2B" w:rsidP="0046092E">
            <w:pPr>
              <w:rPr>
                <w:i/>
                <w:iCs/>
                <w:sz w:val="40"/>
                <w:szCs w:val="40"/>
              </w:rPr>
            </w:pPr>
          </w:p>
        </w:tc>
      </w:tr>
      <w:tr w:rsidR="00851E2B" w14:paraId="6CB955F6" w14:textId="77777777" w:rsidTr="00851E2B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129A1D" w14:textId="6F8739F1" w:rsidR="00851E2B" w:rsidRPr="00851E2B" w:rsidRDefault="00851E2B" w:rsidP="00851E2B">
            <w:pPr>
              <w:rPr>
                <w:i/>
                <w:iCs/>
                <w:sz w:val="40"/>
                <w:szCs w:val="40"/>
              </w:rPr>
            </w:pPr>
            <w:r w:rsidRPr="00851E2B">
              <w:rPr>
                <w:i/>
                <w:iCs/>
                <w:sz w:val="40"/>
                <w:szCs w:val="40"/>
              </w:rPr>
              <w:t>Scoreformulier groep 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AF00F0" w14:textId="77777777" w:rsidR="00851E2B" w:rsidRDefault="00851E2B" w:rsidP="006959CD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C3A5B9" w14:textId="76CF808C" w:rsidR="00851E2B" w:rsidRPr="00851E2B" w:rsidRDefault="00851E2B" w:rsidP="0046092E">
            <w:pPr>
              <w:rPr>
                <w:i/>
                <w:iCs/>
                <w:sz w:val="40"/>
                <w:szCs w:val="40"/>
              </w:rPr>
            </w:pPr>
            <w:r w:rsidRPr="00851E2B">
              <w:rPr>
                <w:i/>
                <w:iCs/>
                <w:sz w:val="40"/>
                <w:szCs w:val="40"/>
              </w:rPr>
              <w:t>Scoreformulier groep 2</w:t>
            </w:r>
          </w:p>
        </w:tc>
      </w:tr>
      <w:tr w:rsidR="00851E2B" w14:paraId="756E5285" w14:textId="77777777" w:rsidTr="00851E2B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6BAC7A3D" w14:textId="42D0417C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Speler: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0E7EF193" w14:textId="753E1597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Punten: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0650CC" w14:textId="77777777" w:rsidR="00851E2B" w:rsidRDefault="00851E2B" w:rsidP="00851E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443D3679" w14:textId="4D01380E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Speler: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8566506" w14:textId="11C1A5C5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Punten:</w:t>
            </w:r>
          </w:p>
        </w:tc>
      </w:tr>
      <w:tr w:rsidR="00851E2B" w14:paraId="6A32E8A1" w14:textId="77777777" w:rsidTr="00851E2B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23F555EE" w14:textId="3E1357FB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15EE598A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3EDC0F2" w14:textId="77777777" w:rsidR="00851E2B" w:rsidRDefault="00851E2B" w:rsidP="00851E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030FFE80" w14:textId="07231CD1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17A32E46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</w:tr>
      <w:tr w:rsidR="00851E2B" w14:paraId="07D6A7CD" w14:textId="77777777" w:rsidTr="00851E2B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3DAEC113" w14:textId="50F0063D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7431C6D2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A56D16" w14:textId="77777777" w:rsidR="00851E2B" w:rsidRDefault="00851E2B" w:rsidP="00851E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4956B624" w14:textId="232C36CA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1E96520E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</w:tr>
      <w:tr w:rsidR="00851E2B" w14:paraId="58105720" w14:textId="77777777" w:rsidTr="00851E2B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08222496" w14:textId="05EB5692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20E235FB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3DAD76" w14:textId="77777777" w:rsidR="00851E2B" w:rsidRDefault="00851E2B" w:rsidP="00851E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56344216" w14:textId="3064E0C1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2DD82501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</w:tr>
      <w:tr w:rsidR="00851E2B" w14:paraId="10BEA6B7" w14:textId="77777777" w:rsidTr="00851E2B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38B1747C" w14:textId="7D0E62B7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0ACE85A1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E91707" w14:textId="77777777" w:rsidR="00851E2B" w:rsidRDefault="00851E2B" w:rsidP="00851E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1C254176" w14:textId="3B94CAF9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5C4CFE25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</w:tr>
      <w:tr w:rsidR="00851E2B" w14:paraId="06FB9622" w14:textId="77777777" w:rsidTr="00851E2B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0AF0ADFF" w14:textId="7CBB4B53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4E4FCC67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61712B" w14:textId="77777777" w:rsidR="00851E2B" w:rsidRDefault="00851E2B" w:rsidP="00851E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433F7216" w14:textId="3845991A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74088C4F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</w:tr>
      <w:tr w:rsidR="00851E2B" w14:paraId="407EE5E5" w14:textId="77777777" w:rsidTr="00851E2B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2D1BB013" w14:textId="5F466339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1A3E872C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D45449" w14:textId="77777777" w:rsidR="00851E2B" w:rsidRDefault="00851E2B" w:rsidP="00851E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4BB2624A" w14:textId="2A59642A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15718EC5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</w:tr>
      <w:tr w:rsidR="00851E2B" w14:paraId="168894A8" w14:textId="77777777" w:rsidTr="00851E2B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5302CA7F" w14:textId="10BBC135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2D1F45C7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C49C64" w14:textId="77777777" w:rsidR="00851E2B" w:rsidRDefault="00851E2B" w:rsidP="00851E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48B06B8A" w14:textId="0DEFCF5F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331A645A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</w:tr>
      <w:tr w:rsidR="00851E2B" w14:paraId="33CD19A5" w14:textId="77777777" w:rsidTr="00851E2B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008C7F9F" w14:textId="5E5D8FD4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2908B6D4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5AA21B" w14:textId="77777777" w:rsidR="00851E2B" w:rsidRDefault="00851E2B" w:rsidP="00851E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0609C8E8" w14:textId="46639D65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406D150B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</w:tr>
      <w:tr w:rsidR="00851E2B" w14:paraId="6EAA49F7" w14:textId="77777777" w:rsidTr="00851E2B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4AA2DE5D" w14:textId="15E48C4F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65396AAD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BE6755" w14:textId="77777777" w:rsidR="00851E2B" w:rsidRDefault="00851E2B" w:rsidP="00851E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18F04B7" w14:textId="7BE764AC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56B4BC57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</w:tr>
      <w:tr w:rsidR="00851E2B" w14:paraId="64BE7F5B" w14:textId="77777777" w:rsidTr="00851E2B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4EA18BC8" w14:textId="7B1CBB76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Totaal: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267C5D09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C09F2E5" w14:textId="77777777" w:rsidR="00851E2B" w:rsidRDefault="00851E2B" w:rsidP="00851E2B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74B7FFBF" w14:textId="1850995A" w:rsidR="00851E2B" w:rsidRDefault="00851E2B" w:rsidP="00851E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Totaal: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51DB4A4E" w14:textId="77777777" w:rsidR="00851E2B" w:rsidRDefault="00851E2B" w:rsidP="00851E2B">
            <w:pPr>
              <w:rPr>
                <w:sz w:val="40"/>
                <w:szCs w:val="40"/>
              </w:rPr>
            </w:pPr>
          </w:p>
        </w:tc>
      </w:tr>
    </w:tbl>
    <w:p w14:paraId="0C216ECF" w14:textId="77777777" w:rsidR="009F5541" w:rsidRDefault="009F5541" w:rsidP="009F5541">
      <w:pPr>
        <w:rPr>
          <w:sz w:val="24"/>
          <w:szCs w:val="24"/>
        </w:rPr>
      </w:pPr>
    </w:p>
    <w:p w14:paraId="520FDFBA" w14:textId="77777777" w:rsidR="00851E2B" w:rsidRPr="009F5541" w:rsidRDefault="00851E2B" w:rsidP="009F5541">
      <w:pPr>
        <w:rPr>
          <w:sz w:val="24"/>
          <w:szCs w:val="24"/>
        </w:rPr>
      </w:pPr>
    </w:p>
    <w:sectPr w:rsidR="00851E2B" w:rsidRPr="009F5541" w:rsidSect="000C5F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820"/>
    <w:multiLevelType w:val="hybridMultilevel"/>
    <w:tmpl w:val="0F0A3D46"/>
    <w:lvl w:ilvl="0" w:tplc="427C1FE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8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0"/>
    <w:rsid w:val="00002906"/>
    <w:rsid w:val="00021011"/>
    <w:rsid w:val="00021598"/>
    <w:rsid w:val="00051E7B"/>
    <w:rsid w:val="000522A8"/>
    <w:rsid w:val="00055054"/>
    <w:rsid w:val="00091487"/>
    <w:rsid w:val="000C1B5D"/>
    <w:rsid w:val="000C5FE2"/>
    <w:rsid w:val="000E43E1"/>
    <w:rsid w:val="000F7160"/>
    <w:rsid w:val="0010510D"/>
    <w:rsid w:val="00114C13"/>
    <w:rsid w:val="001A6963"/>
    <w:rsid w:val="001B10C9"/>
    <w:rsid w:val="0024395F"/>
    <w:rsid w:val="0024633B"/>
    <w:rsid w:val="002B74AB"/>
    <w:rsid w:val="002D6DFA"/>
    <w:rsid w:val="00300050"/>
    <w:rsid w:val="0033276A"/>
    <w:rsid w:val="003538D0"/>
    <w:rsid w:val="003663FE"/>
    <w:rsid w:val="00374C84"/>
    <w:rsid w:val="00374F90"/>
    <w:rsid w:val="003773C8"/>
    <w:rsid w:val="003D2B06"/>
    <w:rsid w:val="003F4132"/>
    <w:rsid w:val="004465F5"/>
    <w:rsid w:val="0046092E"/>
    <w:rsid w:val="0052393E"/>
    <w:rsid w:val="005461C0"/>
    <w:rsid w:val="00582683"/>
    <w:rsid w:val="00587223"/>
    <w:rsid w:val="005876ED"/>
    <w:rsid w:val="005D5D1C"/>
    <w:rsid w:val="005F4C6A"/>
    <w:rsid w:val="006001FC"/>
    <w:rsid w:val="006618EF"/>
    <w:rsid w:val="006C1448"/>
    <w:rsid w:val="007146B9"/>
    <w:rsid w:val="00741A4C"/>
    <w:rsid w:val="0074790A"/>
    <w:rsid w:val="0075366A"/>
    <w:rsid w:val="00765F49"/>
    <w:rsid w:val="00766656"/>
    <w:rsid w:val="00790DD5"/>
    <w:rsid w:val="007B6EEB"/>
    <w:rsid w:val="00851E2B"/>
    <w:rsid w:val="0088150C"/>
    <w:rsid w:val="008B42DB"/>
    <w:rsid w:val="008B64C8"/>
    <w:rsid w:val="008E0331"/>
    <w:rsid w:val="00927A3C"/>
    <w:rsid w:val="009457FB"/>
    <w:rsid w:val="00947870"/>
    <w:rsid w:val="0095201F"/>
    <w:rsid w:val="009A74A8"/>
    <w:rsid w:val="009B6252"/>
    <w:rsid w:val="009C23EC"/>
    <w:rsid w:val="009E0DC8"/>
    <w:rsid w:val="009E6336"/>
    <w:rsid w:val="009F5541"/>
    <w:rsid w:val="00A03295"/>
    <w:rsid w:val="00A36517"/>
    <w:rsid w:val="00AB34E2"/>
    <w:rsid w:val="00AE06D9"/>
    <w:rsid w:val="00B32134"/>
    <w:rsid w:val="00B62422"/>
    <w:rsid w:val="00B723C7"/>
    <w:rsid w:val="00B733D2"/>
    <w:rsid w:val="00B87136"/>
    <w:rsid w:val="00B94E09"/>
    <w:rsid w:val="00BA13F0"/>
    <w:rsid w:val="00BB4399"/>
    <w:rsid w:val="00BC2CBC"/>
    <w:rsid w:val="00BC6846"/>
    <w:rsid w:val="00BD1F31"/>
    <w:rsid w:val="00BE423D"/>
    <w:rsid w:val="00BF67B7"/>
    <w:rsid w:val="00C128D8"/>
    <w:rsid w:val="00C52FE7"/>
    <w:rsid w:val="00C77DED"/>
    <w:rsid w:val="00C93B62"/>
    <w:rsid w:val="00CA00E9"/>
    <w:rsid w:val="00CC4B29"/>
    <w:rsid w:val="00CE5E7E"/>
    <w:rsid w:val="00D07032"/>
    <w:rsid w:val="00D1601A"/>
    <w:rsid w:val="00D363BF"/>
    <w:rsid w:val="00D47B5A"/>
    <w:rsid w:val="00D974B1"/>
    <w:rsid w:val="00DA63B8"/>
    <w:rsid w:val="00DD4810"/>
    <w:rsid w:val="00DE3A65"/>
    <w:rsid w:val="00E6182E"/>
    <w:rsid w:val="00EA47B8"/>
    <w:rsid w:val="00EB5D62"/>
    <w:rsid w:val="00EE43A5"/>
    <w:rsid w:val="00F14DB9"/>
    <w:rsid w:val="00F4050F"/>
    <w:rsid w:val="00F92E4F"/>
    <w:rsid w:val="00FD7731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D916"/>
  <w15:chartTrackingRefBased/>
  <w15:docId w15:val="{8E88319D-D3B6-4F91-B849-1C0631BC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6EE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374C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74C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7929-03BB-43B5-8D9C-F42C4743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Verhagen</dc:creator>
  <cp:keywords/>
  <dc:description/>
  <cp:lastModifiedBy>Charlotte Verhagen</cp:lastModifiedBy>
  <cp:revision>2</cp:revision>
  <cp:lastPrinted>2023-07-10T19:35:00Z</cp:lastPrinted>
  <dcterms:created xsi:type="dcterms:W3CDTF">2024-01-05T13:37:00Z</dcterms:created>
  <dcterms:modified xsi:type="dcterms:W3CDTF">2024-01-05T13:37:00Z</dcterms:modified>
</cp:coreProperties>
</file>