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8BC7D" w14:textId="77777777" w:rsidR="000C1B5D" w:rsidRDefault="00BD10BD" w:rsidP="00BD10BD">
      <w:pPr>
        <w:pStyle w:val="Titel"/>
      </w:pPr>
      <w:r>
        <w:t>Les Reanimatie met AED 2019-2020</w:t>
      </w:r>
    </w:p>
    <w:p w14:paraId="32E3C30E" w14:textId="77777777" w:rsidR="00BD10BD" w:rsidRDefault="00BD10BD"/>
    <w:tbl>
      <w:tblPr>
        <w:tblStyle w:val="Tabelraster"/>
        <w:tblW w:w="9781" w:type="dxa"/>
        <w:tblInd w:w="-147" w:type="dxa"/>
        <w:tblLook w:val="04A0" w:firstRow="1" w:lastRow="0" w:firstColumn="1" w:lastColumn="0" w:noHBand="0" w:noVBand="1"/>
      </w:tblPr>
      <w:tblGrid>
        <w:gridCol w:w="1702"/>
        <w:gridCol w:w="8079"/>
      </w:tblGrid>
      <w:tr w:rsidR="000E3E8B" w14:paraId="5403F886" w14:textId="77777777" w:rsidTr="00F84249">
        <w:tc>
          <w:tcPr>
            <w:tcW w:w="1702" w:type="dxa"/>
          </w:tcPr>
          <w:p w14:paraId="66BEBA0A" w14:textId="77777777" w:rsidR="000E3E8B" w:rsidRPr="002C207A" w:rsidRDefault="000E3E8B">
            <w:pPr>
              <w:rPr>
                <w:sz w:val="28"/>
                <w:szCs w:val="28"/>
              </w:rPr>
            </w:pPr>
            <w:r w:rsidRPr="002C207A">
              <w:rPr>
                <w:sz w:val="28"/>
                <w:szCs w:val="28"/>
              </w:rPr>
              <w:t>19.00-19.30</w:t>
            </w:r>
          </w:p>
        </w:tc>
        <w:tc>
          <w:tcPr>
            <w:tcW w:w="8079" w:type="dxa"/>
          </w:tcPr>
          <w:p w14:paraId="3DF401B0" w14:textId="1021E7A5" w:rsidR="000E3E8B" w:rsidRPr="002C207A" w:rsidRDefault="000E3E8B">
            <w:pPr>
              <w:rPr>
                <w:sz w:val="28"/>
                <w:szCs w:val="28"/>
              </w:rPr>
            </w:pPr>
            <w:r w:rsidRPr="002C207A">
              <w:rPr>
                <w:sz w:val="28"/>
                <w:szCs w:val="28"/>
              </w:rPr>
              <w:t xml:space="preserve">Klaarleggen: presentielijst, pennen, </w:t>
            </w:r>
            <w:r w:rsidR="006C54C7" w:rsidRPr="002C207A">
              <w:rPr>
                <w:sz w:val="28"/>
                <w:szCs w:val="28"/>
              </w:rPr>
              <w:t xml:space="preserve">laptop, 1 </w:t>
            </w:r>
            <w:proofErr w:type="spellStart"/>
            <w:r w:rsidR="006C54C7" w:rsidRPr="002C207A">
              <w:rPr>
                <w:sz w:val="28"/>
                <w:szCs w:val="28"/>
              </w:rPr>
              <w:t>Ambu</w:t>
            </w:r>
            <w:proofErr w:type="spellEnd"/>
            <w:r w:rsidR="006C54C7" w:rsidRPr="002C207A">
              <w:rPr>
                <w:sz w:val="28"/>
                <w:szCs w:val="28"/>
              </w:rPr>
              <w:t xml:space="preserve">-man, </w:t>
            </w:r>
            <w:r w:rsidR="00E60E5D" w:rsidRPr="002C207A">
              <w:rPr>
                <w:sz w:val="28"/>
                <w:szCs w:val="28"/>
              </w:rPr>
              <w:t>4 torso-</w:t>
            </w:r>
            <w:r w:rsidRPr="002C207A">
              <w:rPr>
                <w:sz w:val="28"/>
                <w:szCs w:val="28"/>
              </w:rPr>
              <w:t xml:space="preserve">poppen, AED-trainers, </w:t>
            </w:r>
            <w:r w:rsidR="0054230F">
              <w:rPr>
                <w:sz w:val="28"/>
                <w:szCs w:val="28"/>
              </w:rPr>
              <w:t>ontsmettings</w:t>
            </w:r>
            <w:r w:rsidRPr="002C207A">
              <w:rPr>
                <w:sz w:val="28"/>
                <w:szCs w:val="28"/>
              </w:rPr>
              <w:t>doekjes, telefoons, niet-reanimeren penning, dekens</w:t>
            </w:r>
            <w:r w:rsidR="0054230F">
              <w:rPr>
                <w:sz w:val="28"/>
                <w:szCs w:val="28"/>
              </w:rPr>
              <w:t>, papiertje met tekst voor 1 cursist, gelamineerd blad met instructie over rolverdeling bij reanimatie</w:t>
            </w:r>
          </w:p>
          <w:p w14:paraId="54F19C3F" w14:textId="77777777" w:rsidR="000E3E8B" w:rsidRPr="002C207A" w:rsidRDefault="000E3E8B">
            <w:pPr>
              <w:rPr>
                <w:sz w:val="28"/>
                <w:szCs w:val="28"/>
              </w:rPr>
            </w:pPr>
          </w:p>
        </w:tc>
      </w:tr>
      <w:tr w:rsidR="000E3E8B" w14:paraId="1329C369" w14:textId="77777777" w:rsidTr="00F84249">
        <w:tc>
          <w:tcPr>
            <w:tcW w:w="1702" w:type="dxa"/>
          </w:tcPr>
          <w:p w14:paraId="37620C24" w14:textId="77777777" w:rsidR="000E3E8B" w:rsidRPr="002C207A" w:rsidRDefault="000E3E8B">
            <w:pPr>
              <w:rPr>
                <w:sz w:val="28"/>
                <w:szCs w:val="28"/>
              </w:rPr>
            </w:pPr>
            <w:r w:rsidRPr="002C207A">
              <w:rPr>
                <w:sz w:val="28"/>
                <w:szCs w:val="28"/>
              </w:rPr>
              <w:t>19.30-19.40</w:t>
            </w:r>
          </w:p>
        </w:tc>
        <w:tc>
          <w:tcPr>
            <w:tcW w:w="8079" w:type="dxa"/>
          </w:tcPr>
          <w:p w14:paraId="4778844A" w14:textId="77777777" w:rsidR="000E3E8B" w:rsidRPr="002C207A" w:rsidRDefault="000E3E8B">
            <w:pPr>
              <w:rPr>
                <w:sz w:val="28"/>
                <w:szCs w:val="28"/>
              </w:rPr>
            </w:pPr>
            <w:r w:rsidRPr="002C207A">
              <w:rPr>
                <w:sz w:val="28"/>
                <w:szCs w:val="28"/>
              </w:rPr>
              <w:t>Kennismaken/ vragen naar ervaringen/uitleg van de les</w:t>
            </w:r>
          </w:p>
          <w:p w14:paraId="7577E219" w14:textId="77777777" w:rsidR="000E3E8B" w:rsidRPr="002C207A" w:rsidRDefault="000E3E8B">
            <w:pPr>
              <w:rPr>
                <w:sz w:val="28"/>
                <w:szCs w:val="28"/>
              </w:rPr>
            </w:pPr>
          </w:p>
        </w:tc>
      </w:tr>
      <w:tr w:rsidR="000E3E8B" w14:paraId="01464047" w14:textId="77777777" w:rsidTr="00F84249">
        <w:tc>
          <w:tcPr>
            <w:tcW w:w="1702" w:type="dxa"/>
          </w:tcPr>
          <w:p w14:paraId="443A3D08" w14:textId="77777777" w:rsidR="000E3E8B" w:rsidRPr="002C207A" w:rsidRDefault="000E3E8B">
            <w:pPr>
              <w:rPr>
                <w:sz w:val="28"/>
                <w:szCs w:val="28"/>
              </w:rPr>
            </w:pPr>
            <w:r w:rsidRPr="002C207A">
              <w:rPr>
                <w:sz w:val="28"/>
                <w:szCs w:val="28"/>
              </w:rPr>
              <w:t>19.40-20.00</w:t>
            </w:r>
          </w:p>
        </w:tc>
        <w:tc>
          <w:tcPr>
            <w:tcW w:w="8079" w:type="dxa"/>
          </w:tcPr>
          <w:p w14:paraId="094423FE" w14:textId="77777777" w:rsidR="000E3E8B" w:rsidRPr="002C207A" w:rsidRDefault="000E3E8B">
            <w:pPr>
              <w:rPr>
                <w:sz w:val="28"/>
                <w:szCs w:val="28"/>
              </w:rPr>
            </w:pPr>
            <w:r w:rsidRPr="002C207A">
              <w:rPr>
                <w:sz w:val="28"/>
                <w:szCs w:val="28"/>
              </w:rPr>
              <w:t>Opfrissen vaardigheden aan de hand van één casus:</w:t>
            </w:r>
            <w:r w:rsidR="001520E9" w:rsidRPr="002C207A">
              <w:rPr>
                <w:sz w:val="28"/>
                <w:szCs w:val="28"/>
              </w:rPr>
              <w:br/>
            </w:r>
          </w:p>
          <w:p w14:paraId="162570B6" w14:textId="1A9BA0AF" w:rsidR="000E3E8B" w:rsidRDefault="00B77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Één</w:t>
            </w:r>
            <w:r w:rsidR="000E3E8B" w:rsidRPr="002C207A">
              <w:rPr>
                <w:sz w:val="28"/>
                <w:szCs w:val="28"/>
              </w:rPr>
              <w:t xml:space="preserve"> van de cursisten gaat op z’n buik op de grond liggen. Bij controle van de ademhaling houdt hij zijn adem in</w:t>
            </w:r>
            <w:r w:rsidR="003F32C7" w:rsidRPr="002C207A">
              <w:rPr>
                <w:sz w:val="28"/>
                <w:szCs w:val="28"/>
              </w:rPr>
              <w:t xml:space="preserve"> (dit staat op </w:t>
            </w:r>
            <w:r>
              <w:rPr>
                <w:sz w:val="28"/>
                <w:szCs w:val="28"/>
              </w:rPr>
              <w:t>het</w:t>
            </w:r>
            <w:r w:rsidR="003F32C7" w:rsidRPr="002C207A">
              <w:rPr>
                <w:sz w:val="28"/>
                <w:szCs w:val="28"/>
              </w:rPr>
              <w:t xml:space="preserve"> papiertje dat </w:t>
            </w:r>
            <w:r>
              <w:rPr>
                <w:sz w:val="28"/>
                <w:szCs w:val="28"/>
              </w:rPr>
              <w:t>je hem geeft</w:t>
            </w:r>
            <w:r w:rsidR="003F32C7" w:rsidRPr="002C207A">
              <w:rPr>
                <w:sz w:val="28"/>
                <w:szCs w:val="28"/>
              </w:rPr>
              <w:t xml:space="preserve">). </w:t>
            </w:r>
            <w:r w:rsidR="000E3E8B" w:rsidRPr="002C207A">
              <w:rPr>
                <w:sz w:val="28"/>
                <w:szCs w:val="28"/>
              </w:rPr>
              <w:br/>
              <w:t xml:space="preserve">Een </w:t>
            </w:r>
            <w:r w:rsidR="00D06A49" w:rsidRPr="002C207A">
              <w:rPr>
                <w:sz w:val="28"/>
                <w:szCs w:val="28"/>
              </w:rPr>
              <w:t xml:space="preserve">andere </w:t>
            </w:r>
            <w:r w:rsidR="000E3E8B" w:rsidRPr="002C207A">
              <w:rPr>
                <w:sz w:val="28"/>
                <w:szCs w:val="28"/>
              </w:rPr>
              <w:t>cursist laat zien hoe hij deze situatie aanpakt (</w:t>
            </w:r>
            <w:r w:rsidR="00CE0755" w:rsidRPr="002C207A">
              <w:rPr>
                <w:sz w:val="28"/>
                <w:szCs w:val="28"/>
              </w:rPr>
              <w:t xml:space="preserve">let op gevaar, </w:t>
            </w:r>
            <w:r w:rsidR="000E3E8B" w:rsidRPr="002C207A">
              <w:rPr>
                <w:sz w:val="28"/>
                <w:szCs w:val="28"/>
              </w:rPr>
              <w:t>benaderen, controle bewustzijn, 112 laten bellen en AED laten halen, van buik naar rug draaien, controle ademhaling, start reanimatie</w:t>
            </w:r>
            <w:r w:rsidR="00E60E5D" w:rsidRPr="002C207A">
              <w:rPr>
                <w:sz w:val="28"/>
                <w:szCs w:val="28"/>
              </w:rPr>
              <w:t xml:space="preserve"> op de pop</w:t>
            </w:r>
            <w:r w:rsidR="000E3E8B" w:rsidRPr="002C207A">
              <w:rPr>
                <w:sz w:val="28"/>
                <w:szCs w:val="28"/>
              </w:rPr>
              <w:t>, inzetten AED).</w:t>
            </w:r>
            <w:r w:rsidR="00A178F2" w:rsidRPr="002C20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A178F2" w:rsidRPr="002C207A">
              <w:rPr>
                <w:sz w:val="28"/>
                <w:szCs w:val="28"/>
              </w:rPr>
              <w:t>Aandacht voor de rol van de AED-bediener en degene die reanimeert.</w:t>
            </w:r>
          </w:p>
          <w:p w14:paraId="5F700DBA" w14:textId="72B24758" w:rsidR="000C0297" w:rsidRPr="002C207A" w:rsidRDefault="000C0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Aandacht voor het overnemen van de reanimatie</w:t>
            </w:r>
          </w:p>
          <w:p w14:paraId="364DAFEC" w14:textId="77777777" w:rsidR="000E3E8B" w:rsidRDefault="000C0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Aandacht voor de niet-reanimeren penning</w:t>
            </w:r>
          </w:p>
          <w:p w14:paraId="3561BAC1" w14:textId="56C3F2FD" w:rsidR="000C0297" w:rsidRPr="002C207A" w:rsidRDefault="000C0297">
            <w:pPr>
              <w:rPr>
                <w:sz w:val="28"/>
                <w:szCs w:val="28"/>
              </w:rPr>
            </w:pPr>
          </w:p>
        </w:tc>
      </w:tr>
      <w:tr w:rsidR="000E3E8B" w14:paraId="56521883" w14:textId="77777777" w:rsidTr="00F84249">
        <w:tc>
          <w:tcPr>
            <w:tcW w:w="1702" w:type="dxa"/>
          </w:tcPr>
          <w:p w14:paraId="7F1CA62D" w14:textId="77777777" w:rsidR="000E3E8B" w:rsidRPr="002C207A" w:rsidRDefault="00E60E5D">
            <w:pPr>
              <w:rPr>
                <w:sz w:val="28"/>
                <w:szCs w:val="28"/>
              </w:rPr>
            </w:pPr>
            <w:r w:rsidRPr="002C207A">
              <w:rPr>
                <w:sz w:val="28"/>
                <w:szCs w:val="28"/>
              </w:rPr>
              <w:t>20.00-20.</w:t>
            </w:r>
            <w:r w:rsidR="00D06A49" w:rsidRPr="002C207A">
              <w:rPr>
                <w:sz w:val="28"/>
                <w:szCs w:val="28"/>
              </w:rPr>
              <w:t>2</w:t>
            </w:r>
            <w:r w:rsidR="006C54C7" w:rsidRPr="002C207A">
              <w:rPr>
                <w:sz w:val="28"/>
                <w:szCs w:val="28"/>
              </w:rPr>
              <w:t>0</w:t>
            </w:r>
          </w:p>
        </w:tc>
        <w:tc>
          <w:tcPr>
            <w:tcW w:w="8079" w:type="dxa"/>
          </w:tcPr>
          <w:p w14:paraId="09200A02" w14:textId="77777777" w:rsidR="000E3E8B" w:rsidRPr="002C207A" w:rsidRDefault="00D06A49">
            <w:pPr>
              <w:rPr>
                <w:sz w:val="28"/>
                <w:szCs w:val="28"/>
              </w:rPr>
            </w:pPr>
            <w:r w:rsidRPr="002C207A">
              <w:rPr>
                <w:sz w:val="28"/>
                <w:szCs w:val="28"/>
              </w:rPr>
              <w:t xml:space="preserve">De groep in vier groepjes van 3 personen verdelen, elk groepje met een eigen torso. </w:t>
            </w:r>
          </w:p>
          <w:p w14:paraId="2D2C9EE8" w14:textId="77777777" w:rsidR="00D06A49" w:rsidRPr="002C207A" w:rsidRDefault="00D06A49">
            <w:pPr>
              <w:rPr>
                <w:sz w:val="28"/>
                <w:szCs w:val="28"/>
              </w:rPr>
            </w:pPr>
            <w:r w:rsidRPr="002C207A">
              <w:rPr>
                <w:sz w:val="28"/>
                <w:szCs w:val="28"/>
              </w:rPr>
              <w:t>Het hele protocol met elkaar oefenen (de reanimatie hoeft niet lang)</w:t>
            </w:r>
          </w:p>
          <w:p w14:paraId="23D8FC41" w14:textId="77777777" w:rsidR="00D06A49" w:rsidRPr="002C207A" w:rsidRDefault="00D06A49">
            <w:pPr>
              <w:rPr>
                <w:sz w:val="28"/>
                <w:szCs w:val="28"/>
              </w:rPr>
            </w:pPr>
          </w:p>
        </w:tc>
      </w:tr>
      <w:tr w:rsidR="000E3E8B" w14:paraId="666C1887" w14:textId="77777777" w:rsidTr="00F84249">
        <w:tc>
          <w:tcPr>
            <w:tcW w:w="1702" w:type="dxa"/>
          </w:tcPr>
          <w:p w14:paraId="26833DB2" w14:textId="77777777" w:rsidR="000E3E8B" w:rsidRPr="002C207A" w:rsidRDefault="00D06A49">
            <w:pPr>
              <w:rPr>
                <w:sz w:val="28"/>
                <w:szCs w:val="28"/>
              </w:rPr>
            </w:pPr>
            <w:r w:rsidRPr="002C207A">
              <w:rPr>
                <w:sz w:val="28"/>
                <w:szCs w:val="28"/>
              </w:rPr>
              <w:t>20.2</w:t>
            </w:r>
            <w:r w:rsidR="006C54C7" w:rsidRPr="002C207A">
              <w:rPr>
                <w:sz w:val="28"/>
                <w:szCs w:val="28"/>
              </w:rPr>
              <w:t>0</w:t>
            </w:r>
            <w:r w:rsidRPr="002C207A">
              <w:rPr>
                <w:sz w:val="28"/>
                <w:szCs w:val="28"/>
              </w:rPr>
              <w:t>-20.3</w:t>
            </w:r>
            <w:r w:rsidR="006C54C7" w:rsidRPr="002C207A">
              <w:rPr>
                <w:sz w:val="28"/>
                <w:szCs w:val="28"/>
              </w:rPr>
              <w:t>0</w:t>
            </w:r>
          </w:p>
        </w:tc>
        <w:tc>
          <w:tcPr>
            <w:tcW w:w="8079" w:type="dxa"/>
          </w:tcPr>
          <w:p w14:paraId="13E2A2EB" w14:textId="77777777" w:rsidR="000E3E8B" w:rsidRPr="002C207A" w:rsidRDefault="00D06A49">
            <w:pPr>
              <w:rPr>
                <w:sz w:val="28"/>
                <w:szCs w:val="28"/>
              </w:rPr>
            </w:pPr>
            <w:r w:rsidRPr="002C207A">
              <w:rPr>
                <w:sz w:val="28"/>
                <w:szCs w:val="28"/>
              </w:rPr>
              <w:t>Pauze</w:t>
            </w:r>
          </w:p>
          <w:p w14:paraId="7890CF42" w14:textId="77777777" w:rsidR="006C54C7" w:rsidRPr="002C207A" w:rsidRDefault="006C54C7">
            <w:pPr>
              <w:rPr>
                <w:sz w:val="28"/>
                <w:szCs w:val="28"/>
              </w:rPr>
            </w:pPr>
          </w:p>
        </w:tc>
      </w:tr>
      <w:tr w:rsidR="00D06A49" w14:paraId="39338E0E" w14:textId="77777777" w:rsidTr="00F84249">
        <w:tc>
          <w:tcPr>
            <w:tcW w:w="1702" w:type="dxa"/>
          </w:tcPr>
          <w:p w14:paraId="5BF5CF21" w14:textId="77777777" w:rsidR="00D06A49" w:rsidRPr="002C207A" w:rsidRDefault="00D06A49">
            <w:pPr>
              <w:rPr>
                <w:sz w:val="28"/>
                <w:szCs w:val="28"/>
              </w:rPr>
            </w:pPr>
            <w:r w:rsidRPr="002C207A">
              <w:rPr>
                <w:sz w:val="28"/>
                <w:szCs w:val="28"/>
              </w:rPr>
              <w:t>20.3</w:t>
            </w:r>
            <w:r w:rsidR="006C54C7" w:rsidRPr="002C207A">
              <w:rPr>
                <w:sz w:val="28"/>
                <w:szCs w:val="28"/>
              </w:rPr>
              <w:t>0</w:t>
            </w:r>
            <w:r w:rsidRPr="002C207A">
              <w:rPr>
                <w:sz w:val="28"/>
                <w:szCs w:val="28"/>
              </w:rPr>
              <w:t>-</w:t>
            </w:r>
            <w:r w:rsidR="006C54C7" w:rsidRPr="002C207A">
              <w:rPr>
                <w:sz w:val="28"/>
                <w:szCs w:val="28"/>
              </w:rPr>
              <w:t>21.30</w:t>
            </w:r>
          </w:p>
        </w:tc>
        <w:tc>
          <w:tcPr>
            <w:tcW w:w="8079" w:type="dxa"/>
          </w:tcPr>
          <w:p w14:paraId="001807E6" w14:textId="585C13DD" w:rsidR="00D06A49" w:rsidRPr="002C207A" w:rsidRDefault="006C54C7">
            <w:pPr>
              <w:rPr>
                <w:sz w:val="28"/>
                <w:szCs w:val="28"/>
              </w:rPr>
            </w:pPr>
            <w:r w:rsidRPr="002C207A">
              <w:rPr>
                <w:sz w:val="28"/>
                <w:szCs w:val="28"/>
              </w:rPr>
              <w:t>Elk groepje gaat de 4 stations af:</w:t>
            </w:r>
            <w:r w:rsidRPr="002C207A">
              <w:rPr>
                <w:sz w:val="28"/>
                <w:szCs w:val="28"/>
              </w:rPr>
              <w:br/>
              <w:t>1. Op</w:t>
            </w:r>
            <w:r w:rsidR="007A37C8" w:rsidRPr="002C207A">
              <w:rPr>
                <w:sz w:val="28"/>
                <w:szCs w:val="28"/>
              </w:rPr>
              <w:t xml:space="preserve"> één pop (volwassene) </w:t>
            </w:r>
            <w:r w:rsidRPr="002C207A">
              <w:rPr>
                <w:sz w:val="28"/>
                <w:szCs w:val="28"/>
              </w:rPr>
              <w:t>oefenen met overnemen bij een reanimatie</w:t>
            </w:r>
          </w:p>
          <w:p w14:paraId="34F3AD0A" w14:textId="73BE2271" w:rsidR="006C54C7" w:rsidRPr="002C207A" w:rsidRDefault="006C54C7">
            <w:pPr>
              <w:rPr>
                <w:sz w:val="28"/>
                <w:szCs w:val="28"/>
              </w:rPr>
            </w:pPr>
            <w:r w:rsidRPr="002C207A">
              <w:rPr>
                <w:sz w:val="28"/>
                <w:szCs w:val="28"/>
              </w:rPr>
              <w:t xml:space="preserve">2. Op kind-pop </w:t>
            </w:r>
            <w:r w:rsidR="007A37C8" w:rsidRPr="002C207A">
              <w:rPr>
                <w:sz w:val="28"/>
                <w:szCs w:val="28"/>
              </w:rPr>
              <w:t xml:space="preserve">en babypop </w:t>
            </w:r>
            <w:r w:rsidRPr="002C207A">
              <w:rPr>
                <w:sz w:val="28"/>
                <w:szCs w:val="28"/>
              </w:rPr>
              <w:t xml:space="preserve">oefenen </w:t>
            </w:r>
          </w:p>
          <w:p w14:paraId="0342321A" w14:textId="4B23691A" w:rsidR="006C54C7" w:rsidRPr="002C207A" w:rsidRDefault="006C54C7">
            <w:pPr>
              <w:rPr>
                <w:sz w:val="28"/>
                <w:szCs w:val="28"/>
              </w:rPr>
            </w:pPr>
            <w:r w:rsidRPr="002C207A">
              <w:rPr>
                <w:sz w:val="28"/>
                <w:szCs w:val="28"/>
              </w:rPr>
              <w:t xml:space="preserve">3. </w:t>
            </w:r>
            <w:r w:rsidR="007A37C8" w:rsidRPr="002C207A">
              <w:rPr>
                <w:sz w:val="28"/>
                <w:szCs w:val="28"/>
              </w:rPr>
              <w:t>Oe</w:t>
            </w:r>
            <w:r w:rsidRPr="002C207A">
              <w:rPr>
                <w:sz w:val="28"/>
                <w:szCs w:val="28"/>
              </w:rPr>
              <w:t>fenen</w:t>
            </w:r>
            <w:r w:rsidR="007A37C8" w:rsidRPr="002C207A">
              <w:rPr>
                <w:sz w:val="28"/>
                <w:szCs w:val="28"/>
              </w:rPr>
              <w:t xml:space="preserve"> met gebruik AED-trainer</w:t>
            </w:r>
            <w:r w:rsidR="002C207A">
              <w:rPr>
                <w:sz w:val="28"/>
                <w:szCs w:val="28"/>
              </w:rPr>
              <w:t xml:space="preserve"> (</w:t>
            </w:r>
            <w:r w:rsidR="009311C9">
              <w:rPr>
                <w:sz w:val="28"/>
                <w:szCs w:val="28"/>
              </w:rPr>
              <w:t>gelamineerde</w:t>
            </w:r>
            <w:r w:rsidR="002C207A">
              <w:rPr>
                <w:sz w:val="28"/>
                <w:szCs w:val="28"/>
              </w:rPr>
              <w:t xml:space="preserve"> instructie </w:t>
            </w:r>
            <w:r w:rsidR="009311C9">
              <w:rPr>
                <w:sz w:val="28"/>
                <w:szCs w:val="28"/>
              </w:rPr>
              <w:t>erbij leggen</w:t>
            </w:r>
            <w:r w:rsidR="002C207A">
              <w:rPr>
                <w:sz w:val="28"/>
                <w:szCs w:val="28"/>
              </w:rPr>
              <w:t>)</w:t>
            </w:r>
          </w:p>
          <w:p w14:paraId="1D88CBEA" w14:textId="22F68425" w:rsidR="006C54C7" w:rsidRPr="002C207A" w:rsidRDefault="006C54C7">
            <w:pPr>
              <w:rPr>
                <w:sz w:val="28"/>
                <w:szCs w:val="28"/>
              </w:rPr>
            </w:pPr>
            <w:r w:rsidRPr="002C207A">
              <w:rPr>
                <w:sz w:val="28"/>
                <w:szCs w:val="28"/>
              </w:rPr>
              <w:t xml:space="preserve">4. </w:t>
            </w:r>
            <w:r w:rsidR="00A178F2" w:rsidRPr="002C207A">
              <w:rPr>
                <w:sz w:val="28"/>
                <w:szCs w:val="28"/>
              </w:rPr>
              <w:t xml:space="preserve">Oefenen met registratie op laptop bij </w:t>
            </w:r>
            <w:r w:rsidR="009311C9">
              <w:rPr>
                <w:sz w:val="28"/>
                <w:szCs w:val="28"/>
              </w:rPr>
              <w:t xml:space="preserve">de </w:t>
            </w:r>
            <w:proofErr w:type="spellStart"/>
            <w:r w:rsidRPr="002C207A">
              <w:rPr>
                <w:sz w:val="28"/>
                <w:szCs w:val="28"/>
              </w:rPr>
              <w:t>Ambuman</w:t>
            </w:r>
            <w:proofErr w:type="spellEnd"/>
            <w:r w:rsidR="00A178F2" w:rsidRPr="002C207A">
              <w:rPr>
                <w:sz w:val="28"/>
                <w:szCs w:val="28"/>
              </w:rPr>
              <w:t xml:space="preserve"> </w:t>
            </w:r>
          </w:p>
          <w:p w14:paraId="240399E4" w14:textId="77777777" w:rsidR="00A178F2" w:rsidRPr="002C207A" w:rsidRDefault="00A178F2">
            <w:pPr>
              <w:rPr>
                <w:sz w:val="28"/>
                <w:szCs w:val="28"/>
              </w:rPr>
            </w:pPr>
          </w:p>
        </w:tc>
      </w:tr>
    </w:tbl>
    <w:p w14:paraId="09DD7AD8" w14:textId="033F7C72" w:rsidR="00BD10BD" w:rsidRDefault="00BD10BD"/>
    <w:p w14:paraId="52E63D2B" w14:textId="3C67F7E0" w:rsidR="00D655A3" w:rsidRDefault="00D655A3">
      <w:r>
        <w:br w:type="page"/>
      </w: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F67B41" w:rsidRPr="00F67B41" w14:paraId="42FEA201" w14:textId="77777777" w:rsidTr="00F67B41">
        <w:tc>
          <w:tcPr>
            <w:tcW w:w="9781" w:type="dxa"/>
          </w:tcPr>
          <w:p w14:paraId="10BE5616" w14:textId="77777777" w:rsidR="00F67B41" w:rsidRPr="00D655A3" w:rsidRDefault="00F67B41">
            <w:pPr>
              <w:rPr>
                <w:b/>
                <w:bCs/>
                <w:sz w:val="36"/>
                <w:szCs w:val="36"/>
              </w:rPr>
            </w:pPr>
            <w:r w:rsidRPr="00D655A3">
              <w:rPr>
                <w:b/>
                <w:bCs/>
                <w:sz w:val="36"/>
                <w:szCs w:val="36"/>
              </w:rPr>
              <w:lastRenderedPageBreak/>
              <w:t>Rol slachtoffer:</w:t>
            </w:r>
          </w:p>
          <w:p w14:paraId="70F94482" w14:textId="77777777" w:rsidR="00F67B41" w:rsidRPr="00D655A3" w:rsidRDefault="00F67B41">
            <w:pPr>
              <w:rPr>
                <w:b/>
                <w:bCs/>
                <w:sz w:val="36"/>
                <w:szCs w:val="36"/>
              </w:rPr>
            </w:pPr>
          </w:p>
          <w:p w14:paraId="25C62A1C" w14:textId="77777777" w:rsidR="00F67B41" w:rsidRPr="00D655A3" w:rsidRDefault="00F67B41">
            <w:pPr>
              <w:rPr>
                <w:sz w:val="36"/>
                <w:szCs w:val="36"/>
              </w:rPr>
            </w:pPr>
            <w:r w:rsidRPr="00D655A3">
              <w:rPr>
                <w:sz w:val="36"/>
                <w:szCs w:val="36"/>
              </w:rPr>
              <w:t xml:space="preserve">Ga op je buik op de grond liggen. Als je ademhaling wordt gecontroleerd, houd dan je ademhaling in (zolang als je kunt). </w:t>
            </w:r>
          </w:p>
          <w:p w14:paraId="3E4A49D1" w14:textId="77777777" w:rsidR="00F67B41" w:rsidRPr="00F67B41" w:rsidRDefault="00F67B41">
            <w:pPr>
              <w:rPr>
                <w:sz w:val="28"/>
                <w:szCs w:val="28"/>
              </w:rPr>
            </w:pPr>
          </w:p>
        </w:tc>
      </w:tr>
    </w:tbl>
    <w:p w14:paraId="3D99DA5A" w14:textId="7BC71D9F" w:rsidR="00EF41D8" w:rsidRDefault="00EF41D8">
      <w:pPr>
        <w:rPr>
          <w:sz w:val="28"/>
          <w:szCs w:val="28"/>
        </w:rPr>
      </w:pPr>
    </w:p>
    <w:p w14:paraId="20C8606A" w14:textId="77777777" w:rsidR="004C50FC" w:rsidRDefault="004C50FC">
      <w:pPr>
        <w:rPr>
          <w:sz w:val="28"/>
          <w:szCs w:val="28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D655A3" w14:paraId="263F0347" w14:textId="77777777" w:rsidTr="00D655A3">
        <w:tc>
          <w:tcPr>
            <w:tcW w:w="9781" w:type="dxa"/>
          </w:tcPr>
          <w:p w14:paraId="5767932C" w14:textId="77777777" w:rsidR="00D655A3" w:rsidRPr="00D655A3" w:rsidRDefault="00D655A3" w:rsidP="00D655A3">
            <w:pPr>
              <w:rPr>
                <w:b/>
                <w:bCs/>
                <w:sz w:val="36"/>
                <w:szCs w:val="36"/>
              </w:rPr>
            </w:pPr>
            <w:r w:rsidRPr="00D655A3">
              <w:rPr>
                <w:b/>
                <w:bCs/>
                <w:sz w:val="36"/>
                <w:szCs w:val="36"/>
              </w:rPr>
              <w:t>Rol slachtoffer:</w:t>
            </w:r>
          </w:p>
          <w:p w14:paraId="3B85E03E" w14:textId="77777777" w:rsidR="00D655A3" w:rsidRPr="00D655A3" w:rsidRDefault="00D655A3" w:rsidP="00D655A3">
            <w:pPr>
              <w:rPr>
                <w:sz w:val="36"/>
                <w:szCs w:val="36"/>
              </w:rPr>
            </w:pPr>
            <w:r w:rsidRPr="00D655A3">
              <w:rPr>
                <w:sz w:val="36"/>
                <w:szCs w:val="36"/>
              </w:rPr>
              <w:t xml:space="preserve">Ga op je buik op de grond liggen. Als je ademhaling wordt gecontroleerd, houd dan je ademhaling in (zolang als je kunt). </w:t>
            </w:r>
          </w:p>
          <w:p w14:paraId="624C5AA9" w14:textId="77777777" w:rsidR="00D655A3" w:rsidRDefault="00D655A3">
            <w:pPr>
              <w:rPr>
                <w:sz w:val="28"/>
                <w:szCs w:val="28"/>
              </w:rPr>
            </w:pPr>
          </w:p>
        </w:tc>
      </w:tr>
    </w:tbl>
    <w:p w14:paraId="46C09216" w14:textId="77777777" w:rsidR="00D655A3" w:rsidRDefault="00D655A3">
      <w:pPr>
        <w:rPr>
          <w:sz w:val="28"/>
          <w:szCs w:val="28"/>
        </w:rPr>
      </w:pPr>
    </w:p>
    <w:p w14:paraId="4CB18E1D" w14:textId="26C17C96" w:rsidR="00D655A3" w:rsidRDefault="00D655A3">
      <w:pPr>
        <w:rPr>
          <w:sz w:val="28"/>
          <w:szCs w:val="28"/>
        </w:rPr>
      </w:pPr>
    </w:p>
    <w:p w14:paraId="67D5450E" w14:textId="77777777" w:rsidR="004C50FC" w:rsidRDefault="004C50FC">
      <w:pPr>
        <w:rPr>
          <w:sz w:val="28"/>
          <w:szCs w:val="28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4C50FC" w14:paraId="2FE475D6" w14:textId="77777777" w:rsidTr="004C50FC">
        <w:tc>
          <w:tcPr>
            <w:tcW w:w="9781" w:type="dxa"/>
          </w:tcPr>
          <w:p w14:paraId="7A21F689" w14:textId="77777777" w:rsidR="004C50FC" w:rsidRPr="00D655A3" w:rsidRDefault="004C50FC" w:rsidP="004C50FC">
            <w:pPr>
              <w:rPr>
                <w:b/>
                <w:bCs/>
                <w:sz w:val="36"/>
                <w:szCs w:val="36"/>
              </w:rPr>
            </w:pPr>
            <w:r w:rsidRPr="00D655A3">
              <w:rPr>
                <w:b/>
                <w:bCs/>
                <w:sz w:val="36"/>
                <w:szCs w:val="36"/>
              </w:rPr>
              <w:t>Rol slachtoffer:</w:t>
            </w:r>
          </w:p>
          <w:p w14:paraId="03FBF02B" w14:textId="77777777" w:rsidR="004C50FC" w:rsidRPr="00D655A3" w:rsidRDefault="004C50FC" w:rsidP="004C50FC">
            <w:pPr>
              <w:rPr>
                <w:sz w:val="36"/>
                <w:szCs w:val="36"/>
              </w:rPr>
            </w:pPr>
            <w:r w:rsidRPr="00D655A3">
              <w:rPr>
                <w:sz w:val="36"/>
                <w:szCs w:val="36"/>
              </w:rPr>
              <w:t xml:space="preserve">Ga op je buik op de grond liggen. Als je ademhaling wordt gecontroleerd, houd dan je ademhaling in (zolang als je kunt). </w:t>
            </w:r>
          </w:p>
          <w:p w14:paraId="0C0B7DC4" w14:textId="77777777" w:rsidR="004C50FC" w:rsidRDefault="004C50FC">
            <w:pPr>
              <w:rPr>
                <w:sz w:val="28"/>
                <w:szCs w:val="28"/>
              </w:rPr>
            </w:pPr>
          </w:p>
        </w:tc>
      </w:tr>
    </w:tbl>
    <w:p w14:paraId="2F51223A" w14:textId="7DCB0A07" w:rsidR="004C50FC" w:rsidRDefault="004C50FC">
      <w:pPr>
        <w:rPr>
          <w:sz w:val="28"/>
          <w:szCs w:val="28"/>
        </w:rPr>
      </w:pPr>
    </w:p>
    <w:p w14:paraId="714CB4D0" w14:textId="77777777" w:rsidR="004C50FC" w:rsidRDefault="004C50FC">
      <w:pPr>
        <w:rPr>
          <w:sz w:val="28"/>
          <w:szCs w:val="28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4C50FC" w14:paraId="6865714D" w14:textId="77777777" w:rsidTr="004C50FC">
        <w:tc>
          <w:tcPr>
            <w:tcW w:w="9781" w:type="dxa"/>
          </w:tcPr>
          <w:p w14:paraId="2BDC866E" w14:textId="77777777" w:rsidR="004C50FC" w:rsidRPr="00D655A3" w:rsidRDefault="004C50FC" w:rsidP="004C50FC">
            <w:pPr>
              <w:rPr>
                <w:b/>
                <w:bCs/>
                <w:sz w:val="36"/>
                <w:szCs w:val="36"/>
              </w:rPr>
            </w:pPr>
            <w:r w:rsidRPr="00D655A3">
              <w:rPr>
                <w:b/>
                <w:bCs/>
                <w:sz w:val="36"/>
                <w:szCs w:val="36"/>
              </w:rPr>
              <w:t>Rol slachtoffer:</w:t>
            </w:r>
          </w:p>
          <w:p w14:paraId="461DFBC8" w14:textId="77777777" w:rsidR="004C50FC" w:rsidRPr="00D655A3" w:rsidRDefault="004C50FC" w:rsidP="004C50FC">
            <w:pPr>
              <w:rPr>
                <w:sz w:val="36"/>
                <w:szCs w:val="36"/>
              </w:rPr>
            </w:pPr>
            <w:r w:rsidRPr="00D655A3">
              <w:rPr>
                <w:sz w:val="36"/>
                <w:szCs w:val="36"/>
              </w:rPr>
              <w:t xml:space="preserve">Ga op je buik op de grond liggen. Als je ademhaling wordt gecontroleerd, houd dan je ademhaling in (zolang als je kunt). </w:t>
            </w:r>
          </w:p>
          <w:p w14:paraId="3C74D03C" w14:textId="77777777" w:rsidR="004C50FC" w:rsidRDefault="004C50FC">
            <w:pPr>
              <w:rPr>
                <w:sz w:val="28"/>
                <w:szCs w:val="28"/>
              </w:rPr>
            </w:pPr>
          </w:p>
        </w:tc>
      </w:tr>
    </w:tbl>
    <w:p w14:paraId="170402DE" w14:textId="77777777" w:rsidR="00D655A3" w:rsidRDefault="00D655A3">
      <w:pPr>
        <w:rPr>
          <w:sz w:val="28"/>
          <w:szCs w:val="28"/>
        </w:rPr>
      </w:pPr>
    </w:p>
    <w:p w14:paraId="410E5933" w14:textId="77777777" w:rsidR="00EF41D8" w:rsidRDefault="00EF41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4890"/>
        <w:gridCol w:w="5317"/>
      </w:tblGrid>
      <w:tr w:rsidR="007A37C8" w14:paraId="64289A40" w14:textId="77777777" w:rsidTr="00A01ACF">
        <w:tc>
          <w:tcPr>
            <w:tcW w:w="10207" w:type="dxa"/>
            <w:gridSpan w:val="2"/>
            <w:vAlign w:val="center"/>
          </w:tcPr>
          <w:p w14:paraId="0B060F92" w14:textId="5624D063" w:rsidR="007A37C8" w:rsidRPr="00D80C85" w:rsidRDefault="00D80C85" w:rsidP="00D80C85">
            <w:pPr>
              <w:jc w:val="center"/>
              <w:rPr>
                <w:spacing w:val="60"/>
                <w:sz w:val="44"/>
                <w:szCs w:val="44"/>
              </w:rPr>
            </w:pPr>
            <w:r>
              <w:rPr>
                <w:spacing w:val="60"/>
                <w:sz w:val="44"/>
                <w:szCs w:val="44"/>
              </w:rPr>
              <w:lastRenderedPageBreak/>
              <w:br/>
            </w:r>
            <w:r w:rsidR="007A37C8" w:rsidRPr="00D80C85">
              <w:rPr>
                <w:spacing w:val="60"/>
                <w:sz w:val="44"/>
                <w:szCs w:val="44"/>
              </w:rPr>
              <w:t xml:space="preserve">Oefenen met </w:t>
            </w:r>
            <w:r w:rsidR="004977E1">
              <w:rPr>
                <w:spacing w:val="60"/>
                <w:sz w:val="44"/>
                <w:szCs w:val="44"/>
              </w:rPr>
              <w:t xml:space="preserve">de </w:t>
            </w:r>
            <w:r w:rsidR="007A37C8" w:rsidRPr="00D80C85">
              <w:rPr>
                <w:spacing w:val="60"/>
                <w:sz w:val="44"/>
                <w:szCs w:val="44"/>
              </w:rPr>
              <w:t>AED-trainer</w:t>
            </w:r>
          </w:p>
          <w:p w14:paraId="0CB70432" w14:textId="0BF98301" w:rsidR="007A37C8" w:rsidRPr="00D80C85" w:rsidRDefault="007A37C8" w:rsidP="00D80C85">
            <w:pPr>
              <w:jc w:val="center"/>
              <w:rPr>
                <w:sz w:val="44"/>
                <w:szCs w:val="44"/>
              </w:rPr>
            </w:pPr>
          </w:p>
        </w:tc>
      </w:tr>
      <w:tr w:rsidR="007A37C8" w14:paraId="209A850D" w14:textId="77777777" w:rsidTr="00A01ACF">
        <w:tc>
          <w:tcPr>
            <w:tcW w:w="4890" w:type="dxa"/>
            <w:shd w:val="clear" w:color="auto" w:fill="FFF2CC" w:themeFill="accent4" w:themeFillTint="33"/>
          </w:tcPr>
          <w:p w14:paraId="2463473F" w14:textId="77777777" w:rsidR="007A37C8" w:rsidRPr="00904296" w:rsidRDefault="007A37C8">
            <w:pPr>
              <w:rPr>
                <w:b/>
                <w:bCs/>
                <w:sz w:val="32"/>
                <w:szCs w:val="32"/>
              </w:rPr>
            </w:pPr>
            <w:r w:rsidRPr="00904296">
              <w:rPr>
                <w:b/>
                <w:bCs/>
                <w:sz w:val="32"/>
                <w:szCs w:val="32"/>
              </w:rPr>
              <w:t>Rol AED-bediener:</w:t>
            </w:r>
          </w:p>
          <w:p w14:paraId="7BA7F581" w14:textId="3FEA8E56" w:rsidR="00904296" w:rsidRPr="00904296" w:rsidRDefault="009042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7" w:type="dxa"/>
            <w:shd w:val="clear" w:color="auto" w:fill="FFF2CC" w:themeFill="accent4" w:themeFillTint="33"/>
          </w:tcPr>
          <w:p w14:paraId="75823E3C" w14:textId="629F29FA" w:rsidR="007A37C8" w:rsidRPr="00904296" w:rsidRDefault="007A37C8">
            <w:pPr>
              <w:rPr>
                <w:b/>
                <w:bCs/>
                <w:sz w:val="32"/>
                <w:szCs w:val="32"/>
              </w:rPr>
            </w:pPr>
            <w:r w:rsidRPr="00904296">
              <w:rPr>
                <w:b/>
                <w:bCs/>
                <w:sz w:val="32"/>
                <w:szCs w:val="32"/>
              </w:rPr>
              <w:t>Rol uitvoerder reanimatie:</w:t>
            </w:r>
          </w:p>
        </w:tc>
      </w:tr>
      <w:tr w:rsidR="007A37C8" w14:paraId="5CA8673F" w14:textId="77777777" w:rsidTr="00A01ACF">
        <w:tc>
          <w:tcPr>
            <w:tcW w:w="4890" w:type="dxa"/>
          </w:tcPr>
          <w:p w14:paraId="31E2D062" w14:textId="77777777" w:rsidR="007A37C8" w:rsidRDefault="00EF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(AED is aanwezig)</w:t>
            </w:r>
          </w:p>
          <w:p w14:paraId="66B302A6" w14:textId="7EE612C0" w:rsidR="00EF41D8" w:rsidRDefault="00EF41D8">
            <w:pPr>
              <w:rPr>
                <w:sz w:val="28"/>
                <w:szCs w:val="28"/>
              </w:rPr>
            </w:pPr>
            <w:r w:rsidRPr="00904296">
              <w:rPr>
                <w:b/>
                <w:bCs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zet de AED aan</w:t>
            </w:r>
          </w:p>
        </w:tc>
        <w:tc>
          <w:tcPr>
            <w:tcW w:w="5317" w:type="dxa"/>
          </w:tcPr>
          <w:p w14:paraId="4E6B700F" w14:textId="54471DB7" w:rsidR="007A37C8" w:rsidRDefault="00531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(je bent al begonnen met de reanimatie)</w:t>
            </w:r>
          </w:p>
          <w:p w14:paraId="4A9AE836" w14:textId="2763C516" w:rsidR="00883C13" w:rsidRDefault="00531631">
            <w:pPr>
              <w:rPr>
                <w:sz w:val="28"/>
                <w:szCs w:val="28"/>
              </w:rPr>
            </w:pPr>
            <w:r w:rsidRPr="00904296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C5CCE">
              <w:rPr>
                <w:sz w:val="28"/>
                <w:szCs w:val="28"/>
              </w:rPr>
              <w:t>g</w:t>
            </w:r>
            <w:r w:rsidR="00883C13">
              <w:rPr>
                <w:sz w:val="28"/>
                <w:szCs w:val="28"/>
              </w:rPr>
              <w:t>a doo</w:t>
            </w:r>
            <w:bookmarkStart w:id="0" w:name="_GoBack"/>
            <w:bookmarkEnd w:id="0"/>
            <w:r w:rsidR="00883C13">
              <w:rPr>
                <w:sz w:val="28"/>
                <w:szCs w:val="28"/>
              </w:rPr>
              <w:t>r met de reanimatie</w:t>
            </w:r>
          </w:p>
          <w:p w14:paraId="7C798320" w14:textId="7605765E" w:rsidR="00904296" w:rsidRDefault="00904296">
            <w:pPr>
              <w:rPr>
                <w:sz w:val="28"/>
                <w:szCs w:val="28"/>
              </w:rPr>
            </w:pPr>
          </w:p>
        </w:tc>
      </w:tr>
      <w:tr w:rsidR="00883C13" w14:paraId="35DF756B" w14:textId="77777777" w:rsidTr="00A01ACF">
        <w:tc>
          <w:tcPr>
            <w:tcW w:w="4890" w:type="dxa"/>
          </w:tcPr>
          <w:p w14:paraId="60C2D932" w14:textId="7556A05C" w:rsidR="00883C13" w:rsidRDefault="00883C13">
            <w:pPr>
              <w:rPr>
                <w:sz w:val="28"/>
                <w:szCs w:val="28"/>
              </w:rPr>
            </w:pPr>
            <w:r w:rsidRPr="00904296">
              <w:rPr>
                <w:b/>
                <w:bCs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luister naar de instructies</w:t>
            </w:r>
          </w:p>
        </w:tc>
        <w:tc>
          <w:tcPr>
            <w:tcW w:w="5317" w:type="dxa"/>
          </w:tcPr>
          <w:p w14:paraId="187EB720" w14:textId="3886F14A" w:rsidR="00883C13" w:rsidRDefault="00531631">
            <w:pPr>
              <w:rPr>
                <w:sz w:val="28"/>
                <w:szCs w:val="28"/>
              </w:rPr>
            </w:pPr>
            <w:r w:rsidRPr="00904296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C5CCE">
              <w:rPr>
                <w:sz w:val="28"/>
                <w:szCs w:val="28"/>
              </w:rPr>
              <w:t>ga</w:t>
            </w:r>
            <w:r w:rsidR="00904296">
              <w:rPr>
                <w:sz w:val="28"/>
                <w:szCs w:val="28"/>
              </w:rPr>
              <w:t xml:space="preserve"> door met de reanimatie</w:t>
            </w:r>
          </w:p>
          <w:p w14:paraId="2E134F8C" w14:textId="33CB4765" w:rsidR="00904296" w:rsidRDefault="00904296">
            <w:pPr>
              <w:rPr>
                <w:sz w:val="28"/>
                <w:szCs w:val="28"/>
              </w:rPr>
            </w:pPr>
          </w:p>
        </w:tc>
      </w:tr>
      <w:tr w:rsidR="00883C13" w14:paraId="3BC94663" w14:textId="77777777" w:rsidTr="00A01ACF">
        <w:tc>
          <w:tcPr>
            <w:tcW w:w="4890" w:type="dxa"/>
          </w:tcPr>
          <w:p w14:paraId="6F61EA88" w14:textId="2C6B394D" w:rsidR="00883C13" w:rsidRDefault="00883C13">
            <w:pPr>
              <w:rPr>
                <w:sz w:val="28"/>
                <w:szCs w:val="28"/>
              </w:rPr>
            </w:pPr>
            <w:r w:rsidRPr="00904296">
              <w:rPr>
                <w:b/>
                <w:bCs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ontbloot de borstkas</w:t>
            </w:r>
          </w:p>
        </w:tc>
        <w:tc>
          <w:tcPr>
            <w:tcW w:w="5317" w:type="dxa"/>
          </w:tcPr>
          <w:p w14:paraId="5AEA0899" w14:textId="413728D2" w:rsidR="00883C13" w:rsidRDefault="00531631">
            <w:pPr>
              <w:rPr>
                <w:sz w:val="28"/>
                <w:szCs w:val="28"/>
              </w:rPr>
            </w:pPr>
            <w:r w:rsidRPr="00904296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C5CCE">
              <w:rPr>
                <w:sz w:val="28"/>
                <w:szCs w:val="28"/>
              </w:rPr>
              <w:t>g</w:t>
            </w:r>
            <w:r w:rsidR="00904296">
              <w:rPr>
                <w:sz w:val="28"/>
                <w:szCs w:val="28"/>
              </w:rPr>
              <w:t>a door met de reanimatie en geef ruimte voor het ontbloten van de borstkas (kort onderbreken)</w:t>
            </w:r>
          </w:p>
          <w:p w14:paraId="1A6F52D4" w14:textId="5043FA66" w:rsidR="00904296" w:rsidRDefault="00904296">
            <w:pPr>
              <w:rPr>
                <w:sz w:val="28"/>
                <w:szCs w:val="28"/>
              </w:rPr>
            </w:pPr>
          </w:p>
        </w:tc>
      </w:tr>
      <w:tr w:rsidR="00883C13" w14:paraId="61ABA47B" w14:textId="77777777" w:rsidTr="00A01ACF">
        <w:tc>
          <w:tcPr>
            <w:tcW w:w="4890" w:type="dxa"/>
          </w:tcPr>
          <w:p w14:paraId="4A292D3C" w14:textId="58F12AD0" w:rsidR="00883C13" w:rsidRDefault="00883C13">
            <w:pPr>
              <w:rPr>
                <w:sz w:val="28"/>
                <w:szCs w:val="28"/>
              </w:rPr>
            </w:pPr>
            <w:r w:rsidRPr="00904296">
              <w:rPr>
                <w:b/>
                <w:bCs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zo nodig de borstkas droogmaken</w:t>
            </w:r>
            <w:r w:rsidR="00904296">
              <w:rPr>
                <w:sz w:val="28"/>
                <w:szCs w:val="28"/>
              </w:rPr>
              <w:t xml:space="preserve"> en/of </w:t>
            </w:r>
            <w:r>
              <w:rPr>
                <w:sz w:val="28"/>
                <w:szCs w:val="28"/>
              </w:rPr>
              <w:t xml:space="preserve">glad maken </w:t>
            </w:r>
          </w:p>
        </w:tc>
        <w:tc>
          <w:tcPr>
            <w:tcW w:w="5317" w:type="dxa"/>
          </w:tcPr>
          <w:p w14:paraId="6B84AEEB" w14:textId="0966AB4C" w:rsidR="00883C13" w:rsidRDefault="00531631">
            <w:pPr>
              <w:rPr>
                <w:sz w:val="28"/>
                <w:szCs w:val="28"/>
              </w:rPr>
            </w:pPr>
            <w:r w:rsidRPr="00904296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C5CCE">
              <w:rPr>
                <w:sz w:val="28"/>
                <w:szCs w:val="28"/>
              </w:rPr>
              <w:t>g</w:t>
            </w:r>
            <w:r w:rsidR="00904296">
              <w:rPr>
                <w:sz w:val="28"/>
                <w:szCs w:val="28"/>
              </w:rPr>
              <w:t>a door met de reanimatie en geef ruimte voor het drogen en snel scheren van de borstkas (kort onderbreken)</w:t>
            </w:r>
          </w:p>
          <w:p w14:paraId="28B92420" w14:textId="5F58C4D9" w:rsidR="00904296" w:rsidRDefault="00904296">
            <w:pPr>
              <w:rPr>
                <w:sz w:val="28"/>
                <w:szCs w:val="28"/>
              </w:rPr>
            </w:pPr>
          </w:p>
        </w:tc>
      </w:tr>
      <w:tr w:rsidR="00904296" w14:paraId="387ADA77" w14:textId="77777777" w:rsidTr="00A01ACF">
        <w:tc>
          <w:tcPr>
            <w:tcW w:w="4890" w:type="dxa"/>
          </w:tcPr>
          <w:p w14:paraId="6BCEC91A" w14:textId="20A43E22" w:rsidR="00904296" w:rsidRPr="00904296" w:rsidRDefault="00904296">
            <w:pPr>
              <w:rPr>
                <w:sz w:val="28"/>
                <w:szCs w:val="28"/>
              </w:rPr>
            </w:pPr>
            <w:r w:rsidRPr="00904296">
              <w:rPr>
                <w:b/>
                <w:bCs/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bevestig de elektroden</w:t>
            </w:r>
          </w:p>
        </w:tc>
        <w:tc>
          <w:tcPr>
            <w:tcW w:w="5317" w:type="dxa"/>
          </w:tcPr>
          <w:p w14:paraId="1A5D6E0A" w14:textId="14EC10C8" w:rsidR="00904296" w:rsidRDefault="00531631">
            <w:pPr>
              <w:rPr>
                <w:sz w:val="28"/>
                <w:szCs w:val="28"/>
              </w:rPr>
            </w:pPr>
            <w:r w:rsidRPr="00904296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C5CCE">
              <w:rPr>
                <w:sz w:val="28"/>
                <w:szCs w:val="28"/>
              </w:rPr>
              <w:t>g</w:t>
            </w:r>
            <w:r w:rsidR="00904296">
              <w:rPr>
                <w:sz w:val="28"/>
                <w:szCs w:val="28"/>
              </w:rPr>
              <w:t>a door met de reanimatie en geef ruimte voor het bevestigen van de elektroden (kort onderbreken)</w:t>
            </w:r>
          </w:p>
          <w:p w14:paraId="7705E6F9" w14:textId="42F70A92" w:rsidR="00904296" w:rsidRDefault="00904296">
            <w:pPr>
              <w:rPr>
                <w:sz w:val="28"/>
                <w:szCs w:val="28"/>
              </w:rPr>
            </w:pPr>
          </w:p>
        </w:tc>
      </w:tr>
      <w:tr w:rsidR="00904296" w14:paraId="629296A8" w14:textId="77777777" w:rsidTr="00A01ACF">
        <w:tc>
          <w:tcPr>
            <w:tcW w:w="4890" w:type="dxa"/>
          </w:tcPr>
          <w:p w14:paraId="1CE588A3" w14:textId="77777777" w:rsidR="00904296" w:rsidRDefault="0090429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bij analyse van het hartritme:</w:t>
            </w:r>
          </w:p>
          <w:p w14:paraId="6E4EACA9" w14:textId="5BDE6413" w:rsidR="00904296" w:rsidRDefault="00A0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Houd</w:t>
            </w:r>
            <w:r w:rsidR="00904296">
              <w:rPr>
                <w:sz w:val="28"/>
                <w:szCs w:val="28"/>
              </w:rPr>
              <w:t xml:space="preserve"> je armen </w:t>
            </w:r>
            <w:r>
              <w:rPr>
                <w:sz w:val="28"/>
                <w:szCs w:val="28"/>
              </w:rPr>
              <w:t xml:space="preserve">gespreid </w:t>
            </w:r>
            <w:r w:rsidR="00904296">
              <w:rPr>
                <w:sz w:val="28"/>
                <w:szCs w:val="28"/>
              </w:rPr>
              <w:t>en zorg ervoor dat niemand het slachtoffer aanraakt</w:t>
            </w:r>
          </w:p>
          <w:p w14:paraId="7DB4BA32" w14:textId="11330B8C" w:rsidR="00904296" w:rsidRPr="00904296" w:rsidRDefault="00904296">
            <w:pPr>
              <w:rPr>
                <w:sz w:val="28"/>
                <w:szCs w:val="28"/>
              </w:rPr>
            </w:pPr>
          </w:p>
        </w:tc>
        <w:tc>
          <w:tcPr>
            <w:tcW w:w="5317" w:type="dxa"/>
          </w:tcPr>
          <w:p w14:paraId="61A58BAA" w14:textId="3A6BC886" w:rsidR="00904296" w:rsidRDefault="0053163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  <w:r w:rsidR="00DC5CCE">
              <w:rPr>
                <w:sz w:val="28"/>
                <w:szCs w:val="28"/>
              </w:rPr>
              <w:t>s</w:t>
            </w:r>
            <w:r w:rsidR="00904296">
              <w:rPr>
                <w:sz w:val="28"/>
                <w:szCs w:val="28"/>
              </w:rPr>
              <w:t>top met reanimeren</w:t>
            </w:r>
          </w:p>
          <w:p w14:paraId="679FD36A" w14:textId="6DD40F7E" w:rsidR="00904296" w:rsidRDefault="00A0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Houd</w:t>
            </w:r>
            <w:r w:rsidR="00904296">
              <w:rPr>
                <w:sz w:val="28"/>
                <w:szCs w:val="28"/>
              </w:rPr>
              <w:t xml:space="preserve"> je armen </w:t>
            </w:r>
            <w:r>
              <w:rPr>
                <w:sz w:val="28"/>
                <w:szCs w:val="28"/>
              </w:rPr>
              <w:t xml:space="preserve">gespreid </w:t>
            </w:r>
            <w:r w:rsidR="00904296">
              <w:rPr>
                <w:sz w:val="28"/>
                <w:szCs w:val="28"/>
              </w:rPr>
              <w:t>en zorg ervoor dat niemand het slachtoffer aanraakt</w:t>
            </w:r>
          </w:p>
          <w:p w14:paraId="1958110B" w14:textId="041653F7" w:rsidR="00A01ACF" w:rsidRDefault="00A01ACF">
            <w:pPr>
              <w:rPr>
                <w:sz w:val="28"/>
                <w:szCs w:val="28"/>
              </w:rPr>
            </w:pPr>
          </w:p>
        </w:tc>
      </w:tr>
      <w:tr w:rsidR="00904296" w14:paraId="5B6806E1" w14:textId="77777777" w:rsidTr="00A01ACF">
        <w:tc>
          <w:tcPr>
            <w:tcW w:w="4890" w:type="dxa"/>
          </w:tcPr>
          <w:p w14:paraId="231F6BFF" w14:textId="06370FC4" w:rsidR="00904296" w:rsidRDefault="0090429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bij knipperende knop:</w:t>
            </w:r>
          </w:p>
          <w:p w14:paraId="3A636628" w14:textId="77777777" w:rsidR="00904296" w:rsidRDefault="00904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Roep: houd afstand</w:t>
            </w:r>
          </w:p>
          <w:p w14:paraId="47D686CA" w14:textId="77777777" w:rsidR="00904296" w:rsidRDefault="00904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Kijk of niemand het slachtoffer aanraakt</w:t>
            </w:r>
          </w:p>
          <w:p w14:paraId="4AFFB79A" w14:textId="77777777" w:rsidR="00904296" w:rsidRDefault="00904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Druk op de knipperende knop</w:t>
            </w:r>
          </w:p>
          <w:p w14:paraId="5746926D" w14:textId="33AE910F" w:rsidR="00904296" w:rsidRPr="00904296" w:rsidRDefault="00904296">
            <w:pPr>
              <w:rPr>
                <w:sz w:val="28"/>
                <w:szCs w:val="28"/>
              </w:rPr>
            </w:pPr>
          </w:p>
        </w:tc>
        <w:tc>
          <w:tcPr>
            <w:tcW w:w="5317" w:type="dxa"/>
          </w:tcPr>
          <w:p w14:paraId="77B2B440" w14:textId="505F0190" w:rsidR="00904296" w:rsidRDefault="0053163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 </w:t>
            </w:r>
            <w:r w:rsidR="00DC5CCE">
              <w:rPr>
                <w:sz w:val="28"/>
                <w:szCs w:val="28"/>
              </w:rPr>
              <w:t>s</w:t>
            </w:r>
            <w:r w:rsidR="00904296">
              <w:rPr>
                <w:sz w:val="28"/>
                <w:szCs w:val="28"/>
              </w:rPr>
              <w:t>top met reanimeren</w:t>
            </w:r>
          </w:p>
          <w:p w14:paraId="1962F1E6" w14:textId="77777777" w:rsidR="00A01ACF" w:rsidRDefault="00A01ACF" w:rsidP="00A0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Houd je armen gespreid en zorg ervoor dat niemand het slachtoffer aanraakt</w:t>
            </w:r>
          </w:p>
          <w:p w14:paraId="496C50E4" w14:textId="46071950" w:rsidR="00904296" w:rsidRDefault="00904296">
            <w:pPr>
              <w:rPr>
                <w:sz w:val="28"/>
                <w:szCs w:val="28"/>
              </w:rPr>
            </w:pPr>
          </w:p>
        </w:tc>
      </w:tr>
      <w:tr w:rsidR="00904296" w14:paraId="2514A1B7" w14:textId="77777777" w:rsidTr="00A01ACF">
        <w:tc>
          <w:tcPr>
            <w:tcW w:w="4890" w:type="dxa"/>
          </w:tcPr>
          <w:p w14:paraId="17F32279" w14:textId="77777777" w:rsidR="00A32627" w:rsidRDefault="0090429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904296">
              <w:rPr>
                <w:sz w:val="28"/>
                <w:szCs w:val="28"/>
              </w:rPr>
              <w:t xml:space="preserve">blijf </w:t>
            </w:r>
            <w:r>
              <w:rPr>
                <w:sz w:val="28"/>
                <w:szCs w:val="28"/>
              </w:rPr>
              <w:t xml:space="preserve">tegenover degene zitten die aan het reanimeren is. </w:t>
            </w:r>
          </w:p>
          <w:p w14:paraId="1803A48E" w14:textId="68CCE828" w:rsidR="00904296" w:rsidRDefault="00904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Neem het </w:t>
            </w:r>
            <w:r w:rsidR="00A32627">
              <w:rPr>
                <w:sz w:val="28"/>
                <w:szCs w:val="28"/>
              </w:rPr>
              <w:t>over na 2 minuten.</w:t>
            </w:r>
          </w:p>
          <w:p w14:paraId="4C0F74B8" w14:textId="42F3A4BC" w:rsidR="00A32627" w:rsidRPr="00904296" w:rsidRDefault="00A32627">
            <w:pPr>
              <w:rPr>
                <w:sz w:val="28"/>
                <w:szCs w:val="28"/>
              </w:rPr>
            </w:pPr>
          </w:p>
        </w:tc>
        <w:tc>
          <w:tcPr>
            <w:tcW w:w="5317" w:type="dxa"/>
          </w:tcPr>
          <w:p w14:paraId="43870ED0" w14:textId="27FFF791" w:rsidR="00904296" w:rsidRDefault="0053163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 </w:t>
            </w:r>
            <w:r w:rsidR="00DC5CCE">
              <w:rPr>
                <w:sz w:val="28"/>
                <w:szCs w:val="28"/>
              </w:rPr>
              <w:t>g</w:t>
            </w:r>
            <w:r w:rsidR="00904296">
              <w:rPr>
                <w:sz w:val="28"/>
                <w:szCs w:val="28"/>
              </w:rPr>
              <w:t xml:space="preserve">a door met de reanimatie. </w:t>
            </w:r>
            <w:r w:rsidR="00A01ACF">
              <w:rPr>
                <w:sz w:val="28"/>
                <w:szCs w:val="28"/>
              </w:rPr>
              <w:br/>
            </w:r>
            <w:r w:rsidR="00904296">
              <w:rPr>
                <w:sz w:val="28"/>
                <w:szCs w:val="28"/>
              </w:rPr>
              <w:t>Start na de schok met de borstcompressies.</w:t>
            </w:r>
          </w:p>
          <w:p w14:paraId="42769D0E" w14:textId="27689205" w:rsidR="00904296" w:rsidRDefault="0082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Laat de AED-bediener de reanimatie overnemen als je 2 minuten hebt gereanimeerd.</w:t>
            </w:r>
            <w:r w:rsidR="0054682E">
              <w:rPr>
                <w:sz w:val="28"/>
                <w:szCs w:val="28"/>
              </w:rPr>
              <w:t xml:space="preserve"> </w:t>
            </w:r>
            <w:r w:rsidR="0054682E">
              <w:rPr>
                <w:sz w:val="28"/>
                <w:szCs w:val="28"/>
              </w:rPr>
              <w:br/>
              <w:t>Blijf wel tegenover hem zitten</w:t>
            </w:r>
            <w:r w:rsidR="00A01ACF">
              <w:rPr>
                <w:sz w:val="28"/>
                <w:szCs w:val="28"/>
              </w:rPr>
              <w:t xml:space="preserve"> om weer over te kunnen nemen.</w:t>
            </w:r>
          </w:p>
          <w:p w14:paraId="07FD8CF1" w14:textId="38918A62" w:rsidR="008204F4" w:rsidRDefault="008204F4">
            <w:pPr>
              <w:rPr>
                <w:sz w:val="28"/>
                <w:szCs w:val="28"/>
              </w:rPr>
            </w:pPr>
          </w:p>
        </w:tc>
      </w:tr>
    </w:tbl>
    <w:p w14:paraId="3DFC4995" w14:textId="77777777" w:rsidR="007A37C8" w:rsidRPr="00F67B41" w:rsidRDefault="007A37C8">
      <w:pPr>
        <w:rPr>
          <w:sz w:val="28"/>
          <w:szCs w:val="28"/>
        </w:rPr>
      </w:pPr>
    </w:p>
    <w:sectPr w:rsidR="007A37C8" w:rsidRPr="00F67B41" w:rsidSect="003921BE">
      <w:pgSz w:w="11906" w:h="16838"/>
      <w:pgMar w:top="851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BD"/>
    <w:rsid w:val="0000132B"/>
    <w:rsid w:val="000C0297"/>
    <w:rsid w:val="000C1B5D"/>
    <w:rsid w:val="000E3E8B"/>
    <w:rsid w:val="001520E9"/>
    <w:rsid w:val="002C207A"/>
    <w:rsid w:val="003921BE"/>
    <w:rsid w:val="003F32C7"/>
    <w:rsid w:val="004977E1"/>
    <w:rsid w:val="004C50FC"/>
    <w:rsid w:val="00531631"/>
    <w:rsid w:val="0054230F"/>
    <w:rsid w:val="0054682E"/>
    <w:rsid w:val="006C54C7"/>
    <w:rsid w:val="007A37C8"/>
    <w:rsid w:val="008204F4"/>
    <w:rsid w:val="00883C13"/>
    <w:rsid w:val="00904296"/>
    <w:rsid w:val="009311C9"/>
    <w:rsid w:val="00942175"/>
    <w:rsid w:val="009B667C"/>
    <w:rsid w:val="00A01ACF"/>
    <w:rsid w:val="00A178F2"/>
    <w:rsid w:val="00A32627"/>
    <w:rsid w:val="00B77F31"/>
    <w:rsid w:val="00BD10BD"/>
    <w:rsid w:val="00CE0755"/>
    <w:rsid w:val="00D06A49"/>
    <w:rsid w:val="00D655A3"/>
    <w:rsid w:val="00D80C85"/>
    <w:rsid w:val="00DC5CCE"/>
    <w:rsid w:val="00E60E5D"/>
    <w:rsid w:val="00EF41D8"/>
    <w:rsid w:val="00F67B41"/>
    <w:rsid w:val="00F8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177B"/>
  <w15:chartTrackingRefBased/>
  <w15:docId w15:val="{32768595-1ED1-4F7E-A990-A2B51DE9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D10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D10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0E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9C06C-B6EA-4D3F-B86B-E11F9750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Verhagen</dc:creator>
  <cp:keywords/>
  <dc:description/>
  <cp:lastModifiedBy>Charlotte Verhagen</cp:lastModifiedBy>
  <cp:revision>26</cp:revision>
  <dcterms:created xsi:type="dcterms:W3CDTF">2019-09-05T14:41:00Z</dcterms:created>
  <dcterms:modified xsi:type="dcterms:W3CDTF">2020-01-27T15:15:00Z</dcterms:modified>
</cp:coreProperties>
</file>