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F6EA" w14:textId="2A0A5DDE" w:rsidR="00926851" w:rsidRPr="004115DC" w:rsidRDefault="00B370C0" w:rsidP="004115DC">
      <w:pPr>
        <w:pBdr>
          <w:top w:val="single" w:sz="4" w:space="1" w:color="auto"/>
          <w:left w:val="single" w:sz="4" w:space="4" w:color="auto"/>
          <w:bottom w:val="single" w:sz="4" w:space="1" w:color="auto"/>
          <w:right w:val="single" w:sz="4" w:space="4" w:color="auto"/>
        </w:pBdr>
        <w:rPr>
          <w:b/>
          <w:bCs/>
          <w:sz w:val="32"/>
          <w:szCs w:val="32"/>
        </w:rPr>
      </w:pPr>
      <w:r>
        <w:rPr>
          <w:noProof/>
        </w:rPr>
        <w:drawing>
          <wp:anchor distT="0" distB="0" distL="114300" distR="114300" simplePos="0" relativeHeight="251658240" behindDoc="0" locked="0" layoutInCell="1" allowOverlap="1" wp14:anchorId="0E64990D" wp14:editId="017C943C">
            <wp:simplePos x="0" y="0"/>
            <wp:positionH relativeFrom="column">
              <wp:posOffset>3996055</wp:posOffset>
            </wp:positionH>
            <wp:positionV relativeFrom="paragraph">
              <wp:posOffset>311150</wp:posOffset>
            </wp:positionV>
            <wp:extent cx="2324100" cy="2324100"/>
            <wp:effectExtent l="0" t="0" r="0" b="0"/>
            <wp:wrapNone/>
            <wp:docPr id="3" name="Afbeelding 2" descr="Traumazwachtel 10cm Emergency Bandage aanbevolen door Oranje 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umazwachtel 10cm Emergency Bandage aanbevolen door Oranje Kru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5DC" w:rsidRPr="004115DC">
        <w:rPr>
          <w:b/>
          <w:bCs/>
          <w:sz w:val="32"/>
          <w:szCs w:val="32"/>
        </w:rPr>
        <w:t>TRAUMAZWACHTEL</w:t>
      </w:r>
      <w:r w:rsidR="004D3A6D">
        <w:rPr>
          <w:b/>
          <w:bCs/>
          <w:sz w:val="32"/>
          <w:szCs w:val="32"/>
        </w:rPr>
        <w:t xml:space="preserve"> pag.78/79</w:t>
      </w:r>
    </w:p>
    <w:p w14:paraId="03549B4A" w14:textId="41B2DBB9" w:rsidR="004115DC" w:rsidRDefault="004115DC">
      <w:pPr>
        <w:rPr>
          <w:sz w:val="28"/>
          <w:szCs w:val="28"/>
          <w:u w:val="single"/>
        </w:rPr>
      </w:pPr>
      <w:r w:rsidRPr="004115DC">
        <w:rPr>
          <w:sz w:val="28"/>
          <w:szCs w:val="28"/>
          <w:u w:val="single"/>
        </w:rPr>
        <w:t>Handleiding docenten</w:t>
      </w:r>
    </w:p>
    <w:p w14:paraId="2A2E79A7" w14:textId="7236593D" w:rsidR="00B370C0" w:rsidRDefault="00B370C0"/>
    <w:p w14:paraId="47AD7F2C" w14:textId="77777777" w:rsidR="00B370C0" w:rsidRDefault="00B370C0"/>
    <w:p w14:paraId="6FF48B0F" w14:textId="325716B3" w:rsidR="00C71352" w:rsidRDefault="00B370C0">
      <w:pPr>
        <w:rPr>
          <w:sz w:val="28"/>
          <w:szCs w:val="28"/>
          <w:u w:val="single"/>
        </w:rPr>
      </w:pPr>
      <w:hyperlink r:id="rId6" w:history="1">
        <w:r w:rsidRPr="00EE4E4E">
          <w:rPr>
            <w:rStyle w:val="Hyperlink"/>
            <w:sz w:val="28"/>
            <w:szCs w:val="28"/>
          </w:rPr>
          <w:t>https://youtu.be/I1M9u</w:t>
        </w:r>
        <w:r w:rsidRPr="00EE4E4E">
          <w:rPr>
            <w:rStyle w:val="Hyperlink"/>
            <w:sz w:val="28"/>
            <w:szCs w:val="28"/>
          </w:rPr>
          <w:t>u</w:t>
        </w:r>
        <w:r w:rsidRPr="00EE4E4E">
          <w:rPr>
            <w:rStyle w:val="Hyperlink"/>
            <w:sz w:val="28"/>
            <w:szCs w:val="28"/>
          </w:rPr>
          <w:t>wDuOQ</w:t>
        </w:r>
      </w:hyperlink>
      <w:r w:rsidR="00C71352">
        <w:rPr>
          <w:sz w:val="28"/>
          <w:szCs w:val="28"/>
          <w:u w:val="single"/>
        </w:rPr>
        <w:t xml:space="preserve"> </w:t>
      </w:r>
    </w:p>
    <w:p w14:paraId="78B32E49" w14:textId="3AA5DA11" w:rsidR="00C71352" w:rsidRPr="00134004" w:rsidRDefault="00134004">
      <w:pPr>
        <w:rPr>
          <w:sz w:val="28"/>
          <w:szCs w:val="28"/>
        </w:rPr>
      </w:pPr>
      <w:r>
        <w:rPr>
          <w:sz w:val="28"/>
          <w:szCs w:val="28"/>
        </w:rPr>
        <w:t xml:space="preserve">Filmpje staat op </w:t>
      </w:r>
      <w:r w:rsidR="00D76D4E">
        <w:rPr>
          <w:sz w:val="28"/>
          <w:szCs w:val="28"/>
        </w:rPr>
        <w:t>USB</w:t>
      </w:r>
    </w:p>
    <w:p w14:paraId="4781794B" w14:textId="77777777" w:rsidR="00134004" w:rsidRDefault="00134004">
      <w:pPr>
        <w:rPr>
          <w:sz w:val="28"/>
          <w:szCs w:val="28"/>
          <w:u w:val="single"/>
        </w:rPr>
      </w:pPr>
    </w:p>
    <w:p w14:paraId="61958824" w14:textId="77777777" w:rsidR="00C71352" w:rsidRPr="004115DC" w:rsidRDefault="00C71352">
      <w:pPr>
        <w:rPr>
          <w:sz w:val="28"/>
          <w:szCs w:val="28"/>
          <w:u w:val="single"/>
        </w:rPr>
      </w:pPr>
    </w:p>
    <w:p w14:paraId="64D465AB" w14:textId="677D8435" w:rsidR="004115DC" w:rsidRPr="004115DC" w:rsidRDefault="004115DC" w:rsidP="004115DC">
      <w:pPr>
        <w:pStyle w:val="Lijstalinea"/>
        <w:numPr>
          <w:ilvl w:val="0"/>
          <w:numId w:val="2"/>
        </w:numPr>
        <w:rPr>
          <w:sz w:val="28"/>
          <w:szCs w:val="28"/>
        </w:rPr>
      </w:pPr>
      <w:r w:rsidRPr="004115DC">
        <w:rPr>
          <w:sz w:val="28"/>
          <w:szCs w:val="28"/>
        </w:rPr>
        <w:t xml:space="preserve">Leg het wondkussen van de zwachtel </w:t>
      </w:r>
      <w:r w:rsidR="00C71352">
        <w:rPr>
          <w:sz w:val="28"/>
          <w:szCs w:val="28"/>
        </w:rPr>
        <w:t>o</w:t>
      </w:r>
      <w:r w:rsidRPr="004115DC">
        <w:rPr>
          <w:sz w:val="28"/>
          <w:szCs w:val="28"/>
        </w:rPr>
        <w:t>p de wond. Zorg dat het niet verschuift</w:t>
      </w:r>
    </w:p>
    <w:p w14:paraId="29D9C000" w14:textId="53CFC564" w:rsidR="004115DC" w:rsidRPr="004115DC" w:rsidRDefault="004115DC" w:rsidP="004115DC">
      <w:pPr>
        <w:pStyle w:val="Lijstalinea"/>
        <w:numPr>
          <w:ilvl w:val="0"/>
          <w:numId w:val="2"/>
        </w:numPr>
        <w:rPr>
          <w:sz w:val="28"/>
          <w:szCs w:val="28"/>
        </w:rPr>
      </w:pPr>
      <w:r w:rsidRPr="004115DC">
        <w:rPr>
          <w:sz w:val="28"/>
          <w:szCs w:val="28"/>
        </w:rPr>
        <w:t>Zwachtel een eerste slag</w:t>
      </w:r>
    </w:p>
    <w:p w14:paraId="581C085B" w14:textId="3517B68E" w:rsidR="004115DC" w:rsidRPr="004115DC" w:rsidRDefault="004115DC" w:rsidP="004115DC">
      <w:pPr>
        <w:pStyle w:val="Lijstalinea"/>
        <w:numPr>
          <w:ilvl w:val="0"/>
          <w:numId w:val="2"/>
        </w:numPr>
        <w:rPr>
          <w:sz w:val="28"/>
          <w:szCs w:val="28"/>
        </w:rPr>
      </w:pPr>
      <w:r w:rsidRPr="004115DC">
        <w:rPr>
          <w:sz w:val="28"/>
          <w:szCs w:val="28"/>
        </w:rPr>
        <w:t>Na de eerste slag schuif je de zwachtel door de drukklem</w:t>
      </w:r>
    </w:p>
    <w:p w14:paraId="355FBE63" w14:textId="7F208578" w:rsidR="004115DC" w:rsidRPr="004115DC" w:rsidRDefault="004115DC" w:rsidP="004115DC">
      <w:pPr>
        <w:pStyle w:val="Lijstalinea"/>
        <w:numPr>
          <w:ilvl w:val="0"/>
          <w:numId w:val="2"/>
        </w:numPr>
        <w:rPr>
          <w:sz w:val="28"/>
          <w:szCs w:val="28"/>
        </w:rPr>
      </w:pPr>
      <w:r w:rsidRPr="004115DC">
        <w:rPr>
          <w:sz w:val="28"/>
          <w:szCs w:val="28"/>
        </w:rPr>
        <w:t>Trek de zwachtel aan. Vervolgens zwachtel je strak in tegengestelde richting verder. Leg de slagen kruislings aan</w:t>
      </w:r>
    </w:p>
    <w:p w14:paraId="1E5389D2" w14:textId="2D92631A" w:rsidR="004115DC" w:rsidRDefault="004115DC" w:rsidP="004115DC">
      <w:pPr>
        <w:pStyle w:val="Lijstalinea"/>
        <w:numPr>
          <w:ilvl w:val="0"/>
          <w:numId w:val="2"/>
        </w:numPr>
        <w:rPr>
          <w:sz w:val="28"/>
          <w:szCs w:val="28"/>
        </w:rPr>
      </w:pPr>
      <w:r w:rsidRPr="004115DC">
        <w:rPr>
          <w:sz w:val="28"/>
          <w:szCs w:val="28"/>
        </w:rPr>
        <w:t>Zorg dat het wondkussen volledig bedekt is. Zet de zwachtel vast met de sluitklem die aan het uiteinde zit</w:t>
      </w:r>
    </w:p>
    <w:p w14:paraId="48F62D61" w14:textId="77777777" w:rsidR="0084022F" w:rsidRDefault="0084022F" w:rsidP="004115DC">
      <w:pPr>
        <w:rPr>
          <w:sz w:val="28"/>
          <w:szCs w:val="28"/>
          <w:u w:val="single"/>
        </w:rPr>
      </w:pPr>
    </w:p>
    <w:p w14:paraId="282A56BC" w14:textId="7CDD1832" w:rsidR="004115DC" w:rsidRDefault="004115DC" w:rsidP="004115DC">
      <w:pPr>
        <w:rPr>
          <w:sz w:val="28"/>
          <w:szCs w:val="28"/>
        </w:rPr>
      </w:pPr>
      <w:r w:rsidRPr="004115DC">
        <w:rPr>
          <w:sz w:val="28"/>
          <w:szCs w:val="28"/>
          <w:u w:val="single"/>
        </w:rPr>
        <w:t>Aandachtspunten</w:t>
      </w:r>
      <w:r>
        <w:rPr>
          <w:sz w:val="28"/>
          <w:szCs w:val="28"/>
        </w:rPr>
        <w:t>:</w:t>
      </w:r>
    </w:p>
    <w:p w14:paraId="13D236B1" w14:textId="73D6C27F" w:rsidR="004115DC" w:rsidRDefault="004115DC" w:rsidP="004115DC">
      <w:pPr>
        <w:pStyle w:val="Lijstalinea"/>
        <w:numPr>
          <w:ilvl w:val="0"/>
          <w:numId w:val="3"/>
        </w:numPr>
        <w:rPr>
          <w:sz w:val="28"/>
          <w:szCs w:val="28"/>
        </w:rPr>
      </w:pPr>
      <w:r>
        <w:rPr>
          <w:sz w:val="28"/>
          <w:szCs w:val="28"/>
        </w:rPr>
        <w:t>Je kunt de drukklem ook gebruiken om de richting van het zwachtelen te veranderen. Dit is bijvoorbeeld van belang bij het aanleggen van een drukverband om het hoofd. Wil je de richting van het zwachtelen veranderen? Zorg dan dat de drukklem niet bedekt is door de zwachtel</w:t>
      </w:r>
    </w:p>
    <w:p w14:paraId="7557DA44" w14:textId="709EBEEA" w:rsidR="004115DC" w:rsidRDefault="004115DC" w:rsidP="004115DC">
      <w:pPr>
        <w:pStyle w:val="Lijstalinea"/>
        <w:numPr>
          <w:ilvl w:val="0"/>
          <w:numId w:val="3"/>
        </w:numPr>
        <w:rPr>
          <w:sz w:val="28"/>
          <w:szCs w:val="28"/>
        </w:rPr>
      </w:pPr>
      <w:r>
        <w:rPr>
          <w:sz w:val="28"/>
          <w:szCs w:val="28"/>
        </w:rPr>
        <w:t>Door de zwachtel bij elke slag om te draaien boven het letsel, kun je extra druk op de wond geven</w:t>
      </w:r>
    </w:p>
    <w:p w14:paraId="7BC14967" w14:textId="48B75B6A" w:rsidR="004115DC" w:rsidRPr="004115DC" w:rsidRDefault="004115DC" w:rsidP="004115DC">
      <w:pPr>
        <w:pStyle w:val="Lijstalinea"/>
        <w:numPr>
          <w:ilvl w:val="0"/>
          <w:numId w:val="3"/>
        </w:numPr>
        <w:rPr>
          <w:sz w:val="28"/>
          <w:szCs w:val="28"/>
        </w:rPr>
      </w:pPr>
      <w:r>
        <w:rPr>
          <w:sz w:val="28"/>
          <w:szCs w:val="28"/>
        </w:rPr>
        <w:t>Je kunt de traumazwachtel ook bij jezelf aanbrengen. Schuif daarbij je arm door het uiteinde van de zwachtel</w:t>
      </w:r>
    </w:p>
    <w:p w14:paraId="0FB1DFEC" w14:textId="77777777" w:rsidR="004115DC" w:rsidRDefault="004115DC" w:rsidP="004115DC">
      <w:pPr>
        <w:pStyle w:val="Lijstalinea"/>
        <w:rPr>
          <w:sz w:val="28"/>
          <w:szCs w:val="28"/>
        </w:rPr>
      </w:pPr>
    </w:p>
    <w:p w14:paraId="0EF23131" w14:textId="5902C765" w:rsidR="00B370C0" w:rsidRPr="00B370C0" w:rsidRDefault="00B370C0" w:rsidP="00B370C0">
      <w:pPr>
        <w:rPr>
          <w:b/>
          <w:bCs/>
          <w:color w:val="FF0000"/>
          <w:sz w:val="28"/>
          <w:szCs w:val="28"/>
        </w:rPr>
      </w:pPr>
      <w:r w:rsidRPr="00B370C0">
        <w:rPr>
          <w:b/>
          <w:bCs/>
          <w:color w:val="FF0000"/>
          <w:sz w:val="28"/>
          <w:szCs w:val="28"/>
        </w:rPr>
        <w:t>PS: We hebben voor elke les</w:t>
      </w:r>
      <w:r>
        <w:rPr>
          <w:b/>
          <w:bCs/>
          <w:color w:val="FF0000"/>
          <w:sz w:val="28"/>
          <w:szCs w:val="28"/>
        </w:rPr>
        <w:t xml:space="preserve"> (dus 9x) </w:t>
      </w:r>
      <w:r w:rsidRPr="00B370C0">
        <w:rPr>
          <w:b/>
          <w:bCs/>
          <w:color w:val="FF0000"/>
          <w:sz w:val="28"/>
          <w:szCs w:val="28"/>
        </w:rPr>
        <w:t>1 nieuwe verpakte zwachtel. Zodat iedere cursist een keer gezien heeft hoe deze opengemaakt wordt. Dit wordt door de docent gedaan.</w:t>
      </w:r>
    </w:p>
    <w:p w14:paraId="730B2E0A" w14:textId="77777777" w:rsidR="00B370C0" w:rsidRPr="004115DC" w:rsidRDefault="00B370C0" w:rsidP="004115DC">
      <w:pPr>
        <w:pStyle w:val="Lijstalinea"/>
        <w:rPr>
          <w:sz w:val="28"/>
          <w:szCs w:val="28"/>
        </w:rPr>
      </w:pPr>
    </w:p>
    <w:sectPr w:rsidR="00B370C0" w:rsidRPr="00411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0C6"/>
    <w:multiLevelType w:val="hybridMultilevel"/>
    <w:tmpl w:val="C4627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602E01"/>
    <w:multiLevelType w:val="hybridMultilevel"/>
    <w:tmpl w:val="7E342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92808"/>
    <w:multiLevelType w:val="hybridMultilevel"/>
    <w:tmpl w:val="DBE6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3872218">
    <w:abstractNumId w:val="1"/>
  </w:num>
  <w:num w:numId="2" w16cid:durableId="259220145">
    <w:abstractNumId w:val="0"/>
  </w:num>
  <w:num w:numId="3" w16cid:durableId="190888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DC"/>
    <w:rsid w:val="00134004"/>
    <w:rsid w:val="004115DC"/>
    <w:rsid w:val="004D3A6D"/>
    <w:rsid w:val="005F063E"/>
    <w:rsid w:val="0084022F"/>
    <w:rsid w:val="00926851"/>
    <w:rsid w:val="00B370C0"/>
    <w:rsid w:val="00C71352"/>
    <w:rsid w:val="00CF312B"/>
    <w:rsid w:val="00D7604C"/>
    <w:rsid w:val="00D76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FAC5"/>
  <w15:chartTrackingRefBased/>
  <w15:docId w15:val="{63523AFD-E196-4B99-851E-8D17061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5DC"/>
    <w:pPr>
      <w:ind w:left="720"/>
      <w:contextualSpacing/>
    </w:pPr>
  </w:style>
  <w:style w:type="character" w:styleId="Hyperlink">
    <w:name w:val="Hyperlink"/>
    <w:basedOn w:val="Standaardalinea-lettertype"/>
    <w:uiPriority w:val="99"/>
    <w:unhideWhenUsed/>
    <w:rsid w:val="00C71352"/>
    <w:rPr>
      <w:color w:val="0563C1" w:themeColor="hyperlink"/>
      <w:u w:val="single"/>
    </w:rPr>
  </w:style>
  <w:style w:type="character" w:styleId="Onopgelostemelding">
    <w:name w:val="Unresolved Mention"/>
    <w:basedOn w:val="Standaardalinea-lettertype"/>
    <w:uiPriority w:val="99"/>
    <w:semiHidden/>
    <w:unhideWhenUsed/>
    <w:rsid w:val="00C71352"/>
    <w:rPr>
      <w:color w:val="605E5C"/>
      <w:shd w:val="clear" w:color="auto" w:fill="E1DFDD"/>
    </w:rPr>
  </w:style>
  <w:style w:type="character" w:styleId="GevolgdeHyperlink">
    <w:name w:val="FollowedHyperlink"/>
    <w:basedOn w:val="Standaardalinea-lettertype"/>
    <w:uiPriority w:val="99"/>
    <w:semiHidden/>
    <w:unhideWhenUsed/>
    <w:rsid w:val="00C71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1M9uuwDuO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183</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Kievit 22</dc:creator>
  <cp:keywords/>
  <dc:description/>
  <cp:lastModifiedBy>Mieke Rinkes</cp:lastModifiedBy>
  <cp:revision>3</cp:revision>
  <dcterms:created xsi:type="dcterms:W3CDTF">2023-08-01T14:34:00Z</dcterms:created>
  <dcterms:modified xsi:type="dcterms:W3CDTF">2023-08-12T18:35:00Z</dcterms:modified>
</cp:coreProperties>
</file>