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7879" w14:textId="77777777" w:rsidR="00453601" w:rsidRDefault="00453601" w:rsidP="00453601">
      <w:pPr>
        <w:rPr>
          <w:sz w:val="44"/>
          <w:szCs w:val="44"/>
        </w:rPr>
      </w:pPr>
      <w:r>
        <w:rPr>
          <w:sz w:val="44"/>
          <w:szCs w:val="44"/>
        </w:rPr>
        <w:t xml:space="preserve">WONDEN </w:t>
      </w:r>
    </w:p>
    <w:p w14:paraId="214993CC" w14:textId="77777777" w:rsidR="00453601" w:rsidRDefault="00453601" w:rsidP="00453601">
      <w:pPr>
        <w:rPr>
          <w:sz w:val="44"/>
          <w:szCs w:val="44"/>
        </w:rPr>
      </w:pPr>
      <w:r>
        <w:rPr>
          <w:sz w:val="44"/>
          <w:szCs w:val="44"/>
        </w:rPr>
        <w:t>Uitleg van deze oefening:</w:t>
      </w:r>
    </w:p>
    <w:p w14:paraId="1EB7CAC9" w14:textId="77777777" w:rsidR="00453601" w:rsidRDefault="00453601" w:rsidP="00453601">
      <w:pPr>
        <w:rPr>
          <w:sz w:val="44"/>
          <w:szCs w:val="44"/>
        </w:rPr>
      </w:pPr>
      <w:r>
        <w:rPr>
          <w:sz w:val="44"/>
          <w:szCs w:val="44"/>
        </w:rPr>
        <w:t xml:space="preserve">Leg de kleine kaartjes verspreid op de tafel. </w:t>
      </w:r>
    </w:p>
    <w:p w14:paraId="0BEB340D" w14:textId="77777777" w:rsidR="00453601" w:rsidRDefault="00453601" w:rsidP="00453601">
      <w:pPr>
        <w:rPr>
          <w:sz w:val="44"/>
          <w:szCs w:val="44"/>
        </w:rPr>
      </w:pPr>
      <w:r>
        <w:rPr>
          <w:sz w:val="44"/>
          <w:szCs w:val="44"/>
        </w:rPr>
        <w:t xml:space="preserve">Om de beurten lees je een grote kaart voor. </w:t>
      </w:r>
    </w:p>
    <w:p w14:paraId="59387E95" w14:textId="1B8AFCE2" w:rsidR="00453601" w:rsidRDefault="00453601" w:rsidP="00453601">
      <w:pPr>
        <w:rPr>
          <w:sz w:val="44"/>
          <w:szCs w:val="44"/>
        </w:rPr>
      </w:pPr>
      <w:r>
        <w:rPr>
          <w:sz w:val="44"/>
          <w:szCs w:val="44"/>
        </w:rPr>
        <w:t>Probeer zo snel mogelijk het juiste kaartje bij de beschrijving te plaatsen.</w:t>
      </w:r>
    </w:p>
    <w:p w14:paraId="675D0C3E" w14:textId="4B54AAAB" w:rsidR="00453601" w:rsidRDefault="00453601" w:rsidP="00453601">
      <w:pPr>
        <w:rPr>
          <w:sz w:val="44"/>
          <w:szCs w:val="44"/>
        </w:rPr>
      </w:pPr>
      <w:r>
        <w:rPr>
          <w:sz w:val="44"/>
          <w:szCs w:val="44"/>
        </w:rPr>
        <w:t>Als het een verband is dat we in de praktijk kunnen oefenen, gaan we dit tussendoor ook allemaal uitvoeren bij elkaar.</w:t>
      </w:r>
    </w:p>
    <w:p w14:paraId="77AB98DC" w14:textId="77777777" w:rsidR="00453601" w:rsidRDefault="00453601" w:rsidP="00453601">
      <w:pPr>
        <w:rPr>
          <w:sz w:val="44"/>
          <w:szCs w:val="44"/>
        </w:rPr>
      </w:pPr>
    </w:p>
    <w:p w14:paraId="0D14372C" w14:textId="4AEE6139" w:rsidR="00453601" w:rsidRPr="00CE3D17" w:rsidRDefault="00453601" w:rsidP="00453601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Uit te voeren</w:t>
      </w:r>
      <w:r w:rsidRPr="00CE3D17">
        <w:rPr>
          <w:sz w:val="44"/>
          <w:szCs w:val="44"/>
          <w:u w:val="single"/>
        </w:rPr>
        <w:t xml:space="preserve"> verbanden:</w:t>
      </w:r>
    </w:p>
    <w:p w14:paraId="5B954137" w14:textId="77777777" w:rsidR="00453601" w:rsidRPr="00EA11E9" w:rsidRDefault="00453601" w:rsidP="00453601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EA11E9">
        <w:rPr>
          <w:sz w:val="44"/>
          <w:szCs w:val="44"/>
        </w:rPr>
        <w:t xml:space="preserve">Schaafwond onder de kleding - kompres plus vier </w:t>
      </w:r>
      <w:r>
        <w:rPr>
          <w:sz w:val="44"/>
          <w:szCs w:val="44"/>
        </w:rPr>
        <w:t>k</w:t>
      </w:r>
      <w:r w:rsidRPr="00EA11E9">
        <w:rPr>
          <w:sz w:val="44"/>
          <w:szCs w:val="44"/>
        </w:rPr>
        <w:t>leefpleisters</w:t>
      </w:r>
    </w:p>
    <w:p w14:paraId="07F3B798" w14:textId="77777777" w:rsidR="00453601" w:rsidRDefault="00453601" w:rsidP="00453601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717362">
        <w:rPr>
          <w:sz w:val="44"/>
          <w:szCs w:val="44"/>
        </w:rPr>
        <w:t>Splinter verwijderen uit spons</w:t>
      </w:r>
    </w:p>
    <w:p w14:paraId="7387DDB5" w14:textId="41A11B2C" w:rsidR="00453601" w:rsidRPr="00717362" w:rsidRDefault="00453601" w:rsidP="00453601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717362">
        <w:rPr>
          <w:sz w:val="44"/>
          <w:szCs w:val="44"/>
        </w:rPr>
        <w:t>Hechtstrips</w:t>
      </w:r>
      <w:r w:rsidR="001B07F6">
        <w:rPr>
          <w:sz w:val="44"/>
          <w:szCs w:val="44"/>
        </w:rPr>
        <w:t xml:space="preserve"> aanleggen</w:t>
      </w:r>
    </w:p>
    <w:p w14:paraId="168D40CB" w14:textId="77777777" w:rsidR="00453601" w:rsidRDefault="00453601" w:rsidP="000F0D70">
      <w:pPr>
        <w:rPr>
          <w:rFonts w:ascii="Arial" w:hAnsi="Arial" w:cs="Arial"/>
          <w:sz w:val="40"/>
          <w:szCs w:val="40"/>
        </w:rPr>
      </w:pPr>
    </w:p>
    <w:p w14:paraId="26DC8AFF" w14:textId="77777777" w:rsidR="00453601" w:rsidRDefault="004536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1009E72E" w14:textId="5424E7C6" w:rsidR="000F0D70" w:rsidRPr="00142FDB" w:rsidRDefault="000F0D70" w:rsidP="000F0D70">
      <w:pPr>
        <w:rPr>
          <w:rFonts w:ascii="Arial" w:hAnsi="Arial" w:cs="Arial"/>
          <w:sz w:val="24"/>
          <w:szCs w:val="24"/>
        </w:rPr>
      </w:pPr>
      <w:r w:rsidRPr="000F0D70">
        <w:rPr>
          <w:rFonts w:ascii="Arial" w:hAnsi="Arial" w:cs="Arial"/>
          <w:sz w:val="40"/>
          <w:szCs w:val="40"/>
        </w:rPr>
        <w:lastRenderedPageBreak/>
        <w:t>Kaartjes</w:t>
      </w:r>
    </w:p>
    <w:p w14:paraId="66F67C97" w14:textId="77777777" w:rsidR="000F0D70" w:rsidRDefault="000F0D70" w:rsidP="000F0D70"/>
    <w:tbl>
      <w:tblPr>
        <w:tblStyle w:val="Tabelraster"/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0F0D70" w14:paraId="2F63A8AD" w14:textId="77777777" w:rsidTr="002B3631">
        <w:trPr>
          <w:trHeight w:val="1143"/>
        </w:trPr>
        <w:tc>
          <w:tcPr>
            <w:tcW w:w="4861" w:type="dxa"/>
          </w:tcPr>
          <w:p w14:paraId="1916A57E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14D79730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>Kleine wonden</w:t>
            </w:r>
          </w:p>
        </w:tc>
        <w:tc>
          <w:tcPr>
            <w:tcW w:w="4861" w:type="dxa"/>
          </w:tcPr>
          <w:p w14:paraId="2DCFB9B2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1513B06B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>Schaafwond</w:t>
            </w:r>
          </w:p>
        </w:tc>
      </w:tr>
      <w:tr w:rsidR="000F0D70" w14:paraId="511F10FC" w14:textId="77777777" w:rsidTr="002B3631">
        <w:trPr>
          <w:trHeight w:val="1080"/>
        </w:trPr>
        <w:tc>
          <w:tcPr>
            <w:tcW w:w="4861" w:type="dxa"/>
          </w:tcPr>
          <w:p w14:paraId="1D4ACA58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59414F1C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Afgescheurde ledematen </w:t>
            </w:r>
          </w:p>
        </w:tc>
        <w:tc>
          <w:tcPr>
            <w:tcW w:w="4861" w:type="dxa"/>
          </w:tcPr>
          <w:p w14:paraId="3984C767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35E29947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Voorwerpen in het lichaam </w:t>
            </w:r>
          </w:p>
        </w:tc>
      </w:tr>
      <w:tr w:rsidR="000F0D70" w14:paraId="5C216D0A" w14:textId="77777777" w:rsidTr="002B3631">
        <w:trPr>
          <w:trHeight w:val="1080"/>
        </w:trPr>
        <w:tc>
          <w:tcPr>
            <w:tcW w:w="4861" w:type="dxa"/>
          </w:tcPr>
          <w:p w14:paraId="2FDB655F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0ECCAE7A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Verbinden van letsel </w:t>
            </w:r>
          </w:p>
        </w:tc>
        <w:tc>
          <w:tcPr>
            <w:tcW w:w="4861" w:type="dxa"/>
          </w:tcPr>
          <w:p w14:paraId="5D4E444D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1E9F30D7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Verbanden </w:t>
            </w:r>
          </w:p>
        </w:tc>
      </w:tr>
      <w:tr w:rsidR="000F0D70" w14:paraId="20D80F26" w14:textId="77777777" w:rsidTr="002B3631">
        <w:trPr>
          <w:trHeight w:val="1080"/>
        </w:trPr>
        <w:tc>
          <w:tcPr>
            <w:tcW w:w="4861" w:type="dxa"/>
          </w:tcPr>
          <w:p w14:paraId="0960F6AC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67E3D662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>Vingerbob</w:t>
            </w:r>
          </w:p>
        </w:tc>
        <w:tc>
          <w:tcPr>
            <w:tcW w:w="4861" w:type="dxa"/>
          </w:tcPr>
          <w:p w14:paraId="2AA46CC2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00ED0B53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>Steriel kompres</w:t>
            </w:r>
          </w:p>
        </w:tc>
      </w:tr>
      <w:tr w:rsidR="000F0D70" w14:paraId="1BB66382" w14:textId="77777777" w:rsidTr="002B3631">
        <w:trPr>
          <w:trHeight w:val="1143"/>
        </w:trPr>
        <w:tc>
          <w:tcPr>
            <w:tcW w:w="4861" w:type="dxa"/>
          </w:tcPr>
          <w:p w14:paraId="1BC9EDCA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2CB41A37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>Splinter</w:t>
            </w:r>
          </w:p>
        </w:tc>
        <w:tc>
          <w:tcPr>
            <w:tcW w:w="4861" w:type="dxa"/>
          </w:tcPr>
          <w:p w14:paraId="145E782D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07351D6C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>112</w:t>
            </w:r>
          </w:p>
        </w:tc>
      </w:tr>
      <w:tr w:rsidR="000F0D70" w14:paraId="392A814C" w14:textId="77777777" w:rsidTr="002B3631">
        <w:trPr>
          <w:trHeight w:val="1143"/>
        </w:trPr>
        <w:tc>
          <w:tcPr>
            <w:tcW w:w="4861" w:type="dxa"/>
          </w:tcPr>
          <w:p w14:paraId="3F1434F3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054031C0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H</w:t>
            </w:r>
            <w:r w:rsidRPr="00BA6830">
              <w:rPr>
                <w:sz w:val="36"/>
              </w:rPr>
              <w:t>ondsdolheid</w:t>
            </w:r>
          </w:p>
        </w:tc>
        <w:tc>
          <w:tcPr>
            <w:tcW w:w="4861" w:type="dxa"/>
          </w:tcPr>
          <w:p w14:paraId="0AC137EB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318AE972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Tetanus </w:t>
            </w:r>
          </w:p>
        </w:tc>
      </w:tr>
      <w:tr w:rsidR="000F0D70" w14:paraId="46C4D1DA" w14:textId="77777777" w:rsidTr="002B3631">
        <w:trPr>
          <w:trHeight w:val="1080"/>
        </w:trPr>
        <w:tc>
          <w:tcPr>
            <w:tcW w:w="4861" w:type="dxa"/>
          </w:tcPr>
          <w:p w14:paraId="2EAF1402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0D9F4A93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Huisartsenpost / huisarts </w:t>
            </w:r>
          </w:p>
        </w:tc>
        <w:tc>
          <w:tcPr>
            <w:tcW w:w="4861" w:type="dxa"/>
          </w:tcPr>
          <w:p w14:paraId="32FCA592" w14:textId="77777777" w:rsidR="000F0D70" w:rsidRPr="00BA6830" w:rsidRDefault="000F0D70" w:rsidP="002B3631">
            <w:pPr>
              <w:jc w:val="center"/>
              <w:rPr>
                <w:sz w:val="36"/>
              </w:rPr>
            </w:pPr>
          </w:p>
          <w:p w14:paraId="2168A669" w14:textId="77777777" w:rsidR="000F0D70" w:rsidRPr="00BA6830" w:rsidRDefault="000F0D70" w:rsidP="002B3631">
            <w:pPr>
              <w:jc w:val="center"/>
              <w:rPr>
                <w:sz w:val="36"/>
              </w:rPr>
            </w:pPr>
            <w:r w:rsidRPr="00BA6830">
              <w:rPr>
                <w:sz w:val="36"/>
              </w:rPr>
              <w:t xml:space="preserve">Hechtstrips </w:t>
            </w:r>
          </w:p>
        </w:tc>
      </w:tr>
    </w:tbl>
    <w:p w14:paraId="07B36B85" w14:textId="77777777" w:rsidR="000F0D70" w:rsidRDefault="000F0D70" w:rsidP="000F0D70"/>
    <w:p w14:paraId="67B7C4E8" w14:textId="77777777" w:rsidR="000F0D70" w:rsidRDefault="000F0D7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6707679" w14:textId="1B56B057" w:rsidR="00A51DD8" w:rsidRDefault="00317661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Grote kaarten (beschrijving). Bij welk klein kaartje hoort het?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C75" w14:paraId="5D8E9DB1" w14:textId="77777777" w:rsidTr="00F52C75">
        <w:tc>
          <w:tcPr>
            <w:tcW w:w="9062" w:type="dxa"/>
          </w:tcPr>
          <w:p w14:paraId="6C0153EF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Spoel onder zacht stromend water</w:t>
            </w:r>
          </w:p>
          <w:p w14:paraId="09FDE380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Geen water? Oppervlakkige wonden dan schoonmaken met huidontsmettingsmiddel bv chloorhexidine</w:t>
            </w:r>
          </w:p>
          <w:p w14:paraId="6C0D59B9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Dep of wrijf wonden schoon met een washandje</w:t>
            </w:r>
          </w:p>
          <w:p w14:paraId="5737FF33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Dek de wonden steriel af</w:t>
            </w:r>
          </w:p>
          <w:p w14:paraId="1A461E12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Zorg dat de wond ruim bedekt is</w:t>
            </w:r>
          </w:p>
          <w:p w14:paraId="40357321" w14:textId="09ACF0D0" w:rsidR="00F52C75" w:rsidRDefault="00F52C75" w:rsidP="00F52C75">
            <w:pPr>
              <w:spacing w:after="200"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Voorkom dat verband gaat schuiven</w:t>
            </w:r>
          </w:p>
        </w:tc>
      </w:tr>
    </w:tbl>
    <w:p w14:paraId="6A919D63" w14:textId="77777777" w:rsidR="00F52C75" w:rsidRDefault="00621D0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C75" w14:paraId="42762B1A" w14:textId="77777777" w:rsidTr="00F52C75">
        <w:tc>
          <w:tcPr>
            <w:tcW w:w="9062" w:type="dxa"/>
          </w:tcPr>
          <w:p w14:paraId="0B7D249B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Spoel de wond schoon met water.</w:t>
            </w:r>
          </w:p>
          <w:p w14:paraId="5AF21138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Spoel loszittend en oppervlakkig vuil, bijvoorbeeld grind of glas, eerst weg. </w:t>
            </w:r>
          </w:p>
          <w:p w14:paraId="138B730E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Verwijder deze desnoods met een pincet of een borsteltje.</w:t>
            </w:r>
          </w:p>
          <w:p w14:paraId="67C98E2A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wond hoeft alleen steriel afgedekt te worden als hij onder kleding zit.</w:t>
            </w:r>
          </w:p>
          <w:p w14:paraId="3A5FD64C" w14:textId="77777777" w:rsidR="00F52C75" w:rsidRDefault="00F52C75" w:rsidP="00F52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Gebruik eventueel vaseline of een zalfkompres tegen openbarsten van de wond.</w:t>
            </w:r>
          </w:p>
          <w:p w14:paraId="66902206" w14:textId="77777777" w:rsidR="00F52C75" w:rsidRDefault="00F52C75">
            <w:pPr>
              <w:rPr>
                <w:sz w:val="40"/>
                <w:szCs w:val="40"/>
              </w:rPr>
            </w:pPr>
          </w:p>
        </w:tc>
      </w:tr>
      <w:tr w:rsidR="00F52C75" w14:paraId="24ED8FFC" w14:textId="77777777" w:rsidTr="00F52C75">
        <w:tc>
          <w:tcPr>
            <w:tcW w:w="9062" w:type="dxa"/>
          </w:tcPr>
          <w:p w14:paraId="6619D585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Afdekken van wonden: bescherming tegen besmetting.</w:t>
            </w:r>
          </w:p>
          <w:p w14:paraId="08214230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Beperken van bloedverlies, door inzwachtelen of af te dekken.</w:t>
            </w:r>
          </w:p>
          <w:p w14:paraId="7EF4D864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Geven van steun bij kneuzing of verstuiking.</w:t>
            </w:r>
          </w:p>
          <w:p w14:paraId="0AF99C4B" w14:textId="77777777" w:rsidR="00F52C75" w:rsidRDefault="00F52C75">
            <w:pPr>
              <w:rPr>
                <w:sz w:val="40"/>
                <w:szCs w:val="40"/>
              </w:rPr>
            </w:pPr>
          </w:p>
        </w:tc>
      </w:tr>
    </w:tbl>
    <w:p w14:paraId="720110A2" w14:textId="4E108380" w:rsidR="00A51DD8" w:rsidRDefault="00A51DD8">
      <w:pPr>
        <w:rPr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C75" w14:paraId="08F55800" w14:textId="77777777" w:rsidTr="00F52C75">
        <w:tc>
          <w:tcPr>
            <w:tcW w:w="9062" w:type="dxa"/>
          </w:tcPr>
          <w:p w14:paraId="60FD18C8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lastRenderedPageBreak/>
              <w:t>Plaats een steriel kompres op de wond.</w:t>
            </w:r>
          </w:p>
          <w:p w14:paraId="68ACACCF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 xml:space="preserve">Rol het verband af om het steriel kompres vast te zetten. </w:t>
            </w:r>
          </w:p>
          <w:p w14:paraId="436E8094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Draai dan dit verband boven de vinger en rol het terug.</w:t>
            </w:r>
          </w:p>
          <w:p w14:paraId="6AFD0D55" w14:textId="77777777" w:rsidR="00F52C75" w:rsidRDefault="00F52C75">
            <w:pPr>
              <w:rPr>
                <w:sz w:val="40"/>
                <w:szCs w:val="40"/>
              </w:rPr>
            </w:pPr>
          </w:p>
        </w:tc>
      </w:tr>
    </w:tbl>
    <w:p w14:paraId="35525830" w14:textId="77777777" w:rsidR="00F52C75" w:rsidRDefault="00F52C75">
      <w:pPr>
        <w:rPr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C75" w14:paraId="77E207F4" w14:textId="77777777" w:rsidTr="00F52C75">
        <w:tc>
          <w:tcPr>
            <w:tcW w:w="9062" w:type="dxa"/>
          </w:tcPr>
          <w:p w14:paraId="328EF2DB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In een schone droge plastic zak.</w:t>
            </w:r>
          </w:p>
          <w:p w14:paraId="3107885D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Doe deze zak vervolgens in een andere plastic zak</w:t>
            </w:r>
          </w:p>
          <w:p w14:paraId="0907123C" w14:textId="77777777" w:rsidR="00F52C75" w:rsidRPr="00453601" w:rsidRDefault="00F52C75" w:rsidP="00F52C75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met daarin smeltend ijs of een combinatie van water en ijs.</w:t>
            </w:r>
          </w:p>
          <w:p w14:paraId="2E9727E3" w14:textId="77777777" w:rsidR="00F52C75" w:rsidRDefault="00F52C75" w:rsidP="00151895">
            <w:pPr>
              <w:rPr>
                <w:sz w:val="44"/>
                <w:szCs w:val="44"/>
              </w:rPr>
            </w:pPr>
          </w:p>
        </w:tc>
      </w:tr>
    </w:tbl>
    <w:p w14:paraId="7698D2D9" w14:textId="77777777" w:rsidR="00151895" w:rsidRDefault="00151895" w:rsidP="00151895">
      <w:pPr>
        <w:rPr>
          <w:sz w:val="44"/>
          <w:szCs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B62" w14:paraId="30C3CB07" w14:textId="77777777" w:rsidTr="00CF1B62">
        <w:tc>
          <w:tcPr>
            <w:tcW w:w="9062" w:type="dxa"/>
          </w:tcPr>
          <w:p w14:paraId="49774543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Plak aan een zijde van de wond vast.</w:t>
            </w:r>
          </w:p>
          <w:p w14:paraId="7FA8ED02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Houd met vinger of duim op de plaats.</w:t>
            </w:r>
          </w:p>
          <w:p w14:paraId="0E99657C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Trek licht aan zodat wondranden tegen elkaar komen.</w:t>
            </w:r>
          </w:p>
          <w:p w14:paraId="2DD6EDFC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Plak vast aan de andere zijde van de wond.</w:t>
            </w:r>
          </w:p>
          <w:p w14:paraId="2974AF45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Plak op dezelfde manier meerdere strips.</w:t>
            </w:r>
          </w:p>
          <w:p w14:paraId="7C74B1EB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Laat tussen elke strip ruimte van een paar mm.</w:t>
            </w:r>
          </w:p>
          <w:p w14:paraId="23DA8BFE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Reinig de huid rondom de wond.</w:t>
            </w:r>
          </w:p>
          <w:p w14:paraId="1239606D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Dek de wond af met steriel verband.</w:t>
            </w:r>
          </w:p>
          <w:p w14:paraId="392A8F2F" w14:textId="77777777" w:rsidR="00CF1B62" w:rsidRDefault="00CF1B62" w:rsidP="00ED3E25">
            <w:pPr>
              <w:rPr>
                <w:sz w:val="44"/>
                <w:szCs w:val="44"/>
              </w:rPr>
            </w:pPr>
          </w:p>
        </w:tc>
      </w:tr>
    </w:tbl>
    <w:p w14:paraId="0B4107C4" w14:textId="77777777" w:rsidR="00ED3E25" w:rsidRDefault="00ED3E25" w:rsidP="00ED3E25">
      <w:pPr>
        <w:rPr>
          <w:sz w:val="44"/>
          <w:szCs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B62" w14:paraId="407B64B4" w14:textId="77777777" w:rsidTr="00CF1B62">
        <w:tc>
          <w:tcPr>
            <w:tcW w:w="9062" w:type="dxa"/>
          </w:tcPr>
          <w:p w14:paraId="2919236E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Breng het slachtoffer naar de grond. Bel 112.</w:t>
            </w:r>
          </w:p>
          <w:p w14:paraId="4470EFBA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Verwijder geen voorwerpen die diep in de wond steken.</w:t>
            </w:r>
          </w:p>
          <w:p w14:paraId="3BA99853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 xml:space="preserve">Voorkom dat de wond hevig gaat bloeden. </w:t>
            </w:r>
          </w:p>
          <w:p w14:paraId="0B7FCA2A" w14:textId="15A4D9D0" w:rsidR="00CF1B62" w:rsidRDefault="00CF1B62" w:rsidP="00453601">
            <w:pPr>
              <w:spacing w:after="200" w:line="276" w:lineRule="auto"/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lastRenderedPageBreak/>
              <w:t xml:space="preserve">Plaats eventueel twee rolletjes met kleefpleister om de wond te fixeren. </w:t>
            </w:r>
          </w:p>
        </w:tc>
      </w:tr>
    </w:tbl>
    <w:p w14:paraId="7A2BB433" w14:textId="7044C066" w:rsidR="00E82E64" w:rsidRDefault="00E82E64">
      <w:pPr>
        <w:rPr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B62" w:rsidRPr="00453601" w14:paraId="2B586451" w14:textId="77777777" w:rsidTr="00CF1B62">
        <w:tc>
          <w:tcPr>
            <w:tcW w:w="9062" w:type="dxa"/>
          </w:tcPr>
          <w:p w14:paraId="04661714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 xml:space="preserve">Kijk of er stoornissen in het bewustzijn of in de ademhaling zijn. </w:t>
            </w:r>
          </w:p>
          <w:p w14:paraId="5B9001C0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Laat het slachtoffer liggen.</w:t>
            </w:r>
          </w:p>
          <w:p w14:paraId="3EA01863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Was voor en na het verbinden je handen, of gebruik een ontsmettingspray of-middel.</w:t>
            </w:r>
          </w:p>
          <w:p w14:paraId="1ED46E8D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Maak de wond vrij van kleding.</w:t>
            </w:r>
          </w:p>
          <w:p w14:paraId="56A1CFDE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Raak wonden niet aan.</w:t>
            </w:r>
          </w:p>
          <w:p w14:paraId="35697FCB" w14:textId="410A64DF" w:rsidR="00CF1B62" w:rsidRPr="00453601" w:rsidRDefault="00CF1B62" w:rsidP="00CF1B62">
            <w:pPr>
              <w:spacing w:after="200" w:line="276" w:lineRule="auto"/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Knip eerst de stroken kleefpleister voor je  handschoenen aan doet.</w:t>
            </w:r>
          </w:p>
        </w:tc>
      </w:tr>
    </w:tbl>
    <w:p w14:paraId="3432DC4C" w14:textId="77777777" w:rsidR="00CF1B62" w:rsidRDefault="00CF1B62">
      <w:pPr>
        <w:rPr>
          <w:sz w:val="40"/>
          <w:szCs w:val="40"/>
        </w:rPr>
      </w:pPr>
    </w:p>
    <w:p w14:paraId="51036E13" w14:textId="77777777" w:rsidR="00453601" w:rsidRDefault="00453601">
      <w:pPr>
        <w:rPr>
          <w:sz w:val="40"/>
          <w:szCs w:val="40"/>
        </w:rPr>
      </w:pPr>
    </w:p>
    <w:p w14:paraId="7D974B82" w14:textId="77777777" w:rsidR="00453601" w:rsidRDefault="00453601">
      <w:pPr>
        <w:rPr>
          <w:sz w:val="40"/>
          <w:szCs w:val="40"/>
        </w:rPr>
      </w:pPr>
    </w:p>
    <w:p w14:paraId="081BE4C1" w14:textId="77777777" w:rsidR="00453601" w:rsidRDefault="00453601">
      <w:pPr>
        <w:rPr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B62" w14:paraId="346B631D" w14:textId="77777777" w:rsidTr="00CF1B62">
        <w:tc>
          <w:tcPr>
            <w:tcW w:w="9062" w:type="dxa"/>
          </w:tcPr>
          <w:p w14:paraId="221D4CA1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Beoordeel de grootte van de wond.</w:t>
            </w:r>
          </w:p>
          <w:p w14:paraId="59117788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Knip vier strookjes kleefpleister.</w:t>
            </w:r>
          </w:p>
          <w:p w14:paraId="0E237B58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Doe handschoenen aan.</w:t>
            </w:r>
          </w:p>
          <w:p w14:paraId="023F97C5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Open de verpakking vlak bij de wond.</w:t>
            </w:r>
          </w:p>
          <w:p w14:paraId="5CAE07E7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Raak het kompres niet aan.</w:t>
            </w:r>
          </w:p>
          <w:p w14:paraId="1B7210A0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Druk het kompres met een vinger tegen de huid naast de wond.</w:t>
            </w:r>
          </w:p>
          <w:p w14:paraId="01F47D3B" w14:textId="77777777" w:rsidR="00CF1B62" w:rsidRPr="00453601" w:rsidRDefault="00CF1B62" w:rsidP="00CF1B62">
            <w:pPr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Raak niet het deel aan dat op de wond komt.</w:t>
            </w:r>
          </w:p>
          <w:p w14:paraId="588654AD" w14:textId="3CEC03FC" w:rsidR="00CF1B62" w:rsidRDefault="00CF1B62" w:rsidP="00CF1B62">
            <w:pPr>
              <w:spacing w:after="200" w:line="276" w:lineRule="auto"/>
              <w:rPr>
                <w:sz w:val="40"/>
                <w:szCs w:val="40"/>
              </w:rPr>
            </w:pPr>
            <w:r w:rsidRPr="00453601">
              <w:rPr>
                <w:sz w:val="40"/>
                <w:szCs w:val="40"/>
              </w:rPr>
              <w:t>Sluit met de vier kleefpleisters het kompres af.</w:t>
            </w:r>
          </w:p>
        </w:tc>
      </w:tr>
    </w:tbl>
    <w:p w14:paraId="30DD5324" w14:textId="77777777" w:rsidR="00CF1B62" w:rsidRDefault="00CF1B62" w:rsidP="00453601">
      <w:pPr>
        <w:rPr>
          <w:sz w:val="40"/>
          <w:szCs w:val="40"/>
        </w:rPr>
      </w:pPr>
    </w:p>
    <w:p w14:paraId="24E852B2" w14:textId="77777777" w:rsidR="00453601" w:rsidRPr="00000DBC" w:rsidRDefault="00453601" w:rsidP="00453601">
      <w:pPr>
        <w:rPr>
          <w:sz w:val="40"/>
          <w:szCs w:val="40"/>
        </w:rPr>
      </w:pPr>
    </w:p>
    <w:sectPr w:rsidR="00453601" w:rsidRPr="00000DBC" w:rsidSect="00E860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321"/>
    <w:multiLevelType w:val="hybridMultilevel"/>
    <w:tmpl w:val="7E9C8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4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C"/>
    <w:rsid w:val="00000DBC"/>
    <w:rsid w:val="0009429F"/>
    <w:rsid w:val="000F0D70"/>
    <w:rsid w:val="00151895"/>
    <w:rsid w:val="001B07F6"/>
    <w:rsid w:val="00317661"/>
    <w:rsid w:val="003228A1"/>
    <w:rsid w:val="00420DFF"/>
    <w:rsid w:val="00453601"/>
    <w:rsid w:val="004710C1"/>
    <w:rsid w:val="00481561"/>
    <w:rsid w:val="00576C2F"/>
    <w:rsid w:val="005A4AE9"/>
    <w:rsid w:val="00621D0F"/>
    <w:rsid w:val="00704F01"/>
    <w:rsid w:val="007C3A55"/>
    <w:rsid w:val="00856CC4"/>
    <w:rsid w:val="00A433DE"/>
    <w:rsid w:val="00A51DD8"/>
    <w:rsid w:val="00A76FB2"/>
    <w:rsid w:val="00AD5514"/>
    <w:rsid w:val="00B038C7"/>
    <w:rsid w:val="00CF1B62"/>
    <w:rsid w:val="00E26A94"/>
    <w:rsid w:val="00E82E64"/>
    <w:rsid w:val="00E86091"/>
    <w:rsid w:val="00ED3E25"/>
    <w:rsid w:val="00F52C75"/>
    <w:rsid w:val="00F62BB3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9C60"/>
  <w15:docId w15:val="{10285F9E-8BF9-4ADF-B1E7-995DFAD1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F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C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0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45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Charlotte Verhagen</cp:lastModifiedBy>
  <cp:revision>3</cp:revision>
  <cp:lastPrinted>2019-09-06T21:14:00Z</cp:lastPrinted>
  <dcterms:created xsi:type="dcterms:W3CDTF">2024-01-27T18:20:00Z</dcterms:created>
  <dcterms:modified xsi:type="dcterms:W3CDTF">2024-01-27T18:32:00Z</dcterms:modified>
</cp:coreProperties>
</file>